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9C" w:rsidRDefault="00DE589C" w:rsidP="00DE589C">
      <w:pPr>
        <w:spacing w:after="0"/>
        <w:jc w:val="center"/>
        <w:rPr>
          <w:rFonts w:ascii="Calibri" w:eastAsia="Calibri" w:hAnsi="Calibri" w:cs="Arial"/>
          <w:i/>
          <w:color w:val="000000"/>
        </w:rPr>
      </w:pPr>
    </w:p>
    <w:p w:rsidR="00DE589C" w:rsidRPr="008B5B7E" w:rsidRDefault="00DE589C" w:rsidP="008B5B7E">
      <w:pPr>
        <w:jc w:val="both"/>
        <w:rPr>
          <w:rFonts w:cstheme="minorHAnsi"/>
          <w:bCs/>
          <w:i/>
          <w:sz w:val="18"/>
          <w:szCs w:val="18"/>
        </w:rPr>
      </w:pPr>
      <w:r w:rsidRPr="003C2B48">
        <w:rPr>
          <w:rFonts w:eastAsia="Calibri" w:cstheme="minorHAnsi"/>
          <w:color w:val="000000"/>
          <w:sz w:val="18"/>
          <w:szCs w:val="18"/>
        </w:rPr>
        <w:t xml:space="preserve">Załącznik nr </w:t>
      </w:r>
      <w:r w:rsidR="00FC24AB" w:rsidRPr="003C2B48">
        <w:rPr>
          <w:rFonts w:eastAsia="Calibri" w:cstheme="minorHAnsi"/>
          <w:color w:val="000000"/>
          <w:sz w:val="18"/>
          <w:szCs w:val="18"/>
        </w:rPr>
        <w:t>1</w:t>
      </w:r>
      <w:r w:rsidRPr="00C1663A">
        <w:rPr>
          <w:rFonts w:eastAsia="Calibri" w:cstheme="minorHAnsi"/>
          <w:i/>
          <w:color w:val="000000"/>
          <w:sz w:val="18"/>
          <w:szCs w:val="18"/>
        </w:rPr>
        <w:t xml:space="preserve"> do Regulaminu </w:t>
      </w:r>
      <w:r w:rsidR="003C2B48">
        <w:rPr>
          <w:rFonts w:eastAsia="Calibri" w:cstheme="minorHAnsi"/>
          <w:i/>
          <w:color w:val="000000"/>
          <w:sz w:val="18"/>
          <w:szCs w:val="18"/>
        </w:rPr>
        <w:t xml:space="preserve">rekrutacji i </w:t>
      </w:r>
      <w:r w:rsidRPr="00C1663A">
        <w:rPr>
          <w:rFonts w:eastAsia="Calibri" w:cstheme="minorHAnsi"/>
          <w:i/>
          <w:color w:val="000000"/>
          <w:sz w:val="18"/>
          <w:szCs w:val="18"/>
        </w:rPr>
        <w:t xml:space="preserve">uczestnictwa </w:t>
      </w:r>
      <w:r w:rsidRPr="00C1663A">
        <w:rPr>
          <w:rFonts w:cstheme="minorHAnsi"/>
          <w:bCs/>
          <w:i/>
          <w:sz w:val="18"/>
          <w:szCs w:val="18"/>
        </w:rPr>
        <w:t xml:space="preserve">przedsiębiorców z Dolnego Śląska w </w:t>
      </w:r>
      <w:r w:rsidR="00331585">
        <w:rPr>
          <w:rFonts w:cstheme="minorHAnsi"/>
          <w:bCs/>
          <w:i/>
          <w:sz w:val="18"/>
          <w:szCs w:val="18"/>
        </w:rPr>
        <w:t>wyjazdach</w:t>
      </w:r>
      <w:r w:rsidRPr="00C1663A">
        <w:rPr>
          <w:rFonts w:cstheme="minorHAnsi"/>
          <w:bCs/>
          <w:i/>
          <w:sz w:val="18"/>
          <w:szCs w:val="18"/>
        </w:rPr>
        <w:t xml:space="preserve"> </w:t>
      </w:r>
      <w:r w:rsidR="003C2B48">
        <w:rPr>
          <w:rFonts w:cstheme="minorHAnsi"/>
          <w:bCs/>
          <w:i/>
          <w:sz w:val="18"/>
          <w:szCs w:val="18"/>
        </w:rPr>
        <w:t xml:space="preserve">organizowanych </w:t>
      </w:r>
      <w:r w:rsidR="003C2B48">
        <w:rPr>
          <w:rFonts w:cstheme="minorHAnsi"/>
          <w:bCs/>
          <w:i/>
          <w:sz w:val="18"/>
          <w:szCs w:val="18"/>
        </w:rPr>
        <w:br/>
      </w:r>
      <w:r w:rsidRPr="00C1663A">
        <w:rPr>
          <w:rFonts w:cstheme="minorHAnsi"/>
          <w:bCs/>
          <w:i/>
          <w:sz w:val="18"/>
          <w:szCs w:val="18"/>
        </w:rPr>
        <w:t>w ramach projektu „Promocja oferty gospodarczej regionu na rynkach krajowych i międzynarodowych”</w:t>
      </w:r>
    </w:p>
    <w:p w:rsidR="00DE589C" w:rsidRPr="00C1663A" w:rsidRDefault="00DE589C" w:rsidP="00C1663A">
      <w:pPr>
        <w:spacing w:after="0"/>
        <w:jc w:val="center"/>
        <w:rPr>
          <w:rFonts w:eastAsia="Calibri" w:cstheme="minorHAnsi"/>
          <w:i/>
          <w:color w:val="000000"/>
        </w:rPr>
      </w:pPr>
      <w:r w:rsidRPr="00C1663A">
        <w:rPr>
          <w:rFonts w:eastAsia="Calibri" w:cstheme="minorHAnsi"/>
          <w:i/>
          <w:color w:val="000000"/>
        </w:rPr>
        <w:t>- WZÓR UMOWY -</w:t>
      </w:r>
    </w:p>
    <w:p w:rsidR="00DE589C" w:rsidRPr="00C1663A" w:rsidRDefault="00DE589C" w:rsidP="00C1663A">
      <w:pPr>
        <w:spacing w:after="0"/>
        <w:ind w:left="2820" w:firstLine="720"/>
        <w:jc w:val="both"/>
        <w:rPr>
          <w:rFonts w:eastAsia="Calibri" w:cstheme="minorHAnsi"/>
          <w:b/>
          <w:color w:val="000000"/>
        </w:rPr>
      </w:pPr>
    </w:p>
    <w:p w:rsidR="00DE589C" w:rsidRPr="00C1663A" w:rsidRDefault="00DE589C" w:rsidP="00C1663A">
      <w:pPr>
        <w:spacing w:after="0"/>
        <w:ind w:left="2820" w:firstLine="720"/>
        <w:jc w:val="both"/>
        <w:rPr>
          <w:rFonts w:eastAsia="Calibri" w:cstheme="minorHAnsi"/>
          <w:b/>
          <w:color w:val="000000"/>
        </w:rPr>
      </w:pPr>
      <w:r w:rsidRPr="00C1663A">
        <w:rPr>
          <w:rFonts w:eastAsia="Calibri" w:cstheme="minorHAnsi"/>
          <w:b/>
          <w:color w:val="000000"/>
        </w:rPr>
        <w:t>Umowa nr .........................</w:t>
      </w:r>
    </w:p>
    <w:p w:rsidR="00DE589C" w:rsidRPr="00C1663A" w:rsidRDefault="00DE589C" w:rsidP="00C1663A">
      <w:pPr>
        <w:spacing w:after="0"/>
        <w:ind w:left="2820" w:firstLine="720"/>
        <w:jc w:val="both"/>
        <w:rPr>
          <w:rFonts w:eastAsia="Calibri" w:cstheme="minorHAnsi"/>
          <w:b/>
          <w:color w:val="000000"/>
        </w:rPr>
      </w:pPr>
    </w:p>
    <w:p w:rsidR="00DE589C" w:rsidRPr="00C1663A" w:rsidRDefault="00DE589C" w:rsidP="00C1663A">
      <w:pPr>
        <w:spacing w:after="0"/>
        <w:jc w:val="both"/>
        <w:rPr>
          <w:rFonts w:eastAsia="Calibri" w:cstheme="minorHAnsi"/>
          <w:b/>
          <w:color w:val="000000"/>
        </w:rPr>
      </w:pPr>
      <w:r w:rsidRPr="00C1663A">
        <w:rPr>
          <w:rFonts w:eastAsia="Calibri" w:cstheme="minorHAnsi"/>
          <w:color w:val="000000"/>
        </w:rPr>
        <w:t>zawarta w dniu....................................... we Wrocławiu, pomiędzy:</w:t>
      </w:r>
    </w:p>
    <w:p w:rsidR="00DE589C" w:rsidRPr="00C1663A" w:rsidRDefault="00DE589C" w:rsidP="00C1663A">
      <w:pPr>
        <w:spacing w:after="0"/>
        <w:jc w:val="both"/>
        <w:rPr>
          <w:rFonts w:eastAsia="Calibri" w:cstheme="minorHAnsi"/>
        </w:rPr>
      </w:pPr>
      <w:r w:rsidRPr="00C1663A">
        <w:rPr>
          <w:rFonts w:eastAsia="Calibri" w:cstheme="minorHAnsi"/>
        </w:rPr>
        <w:t xml:space="preserve">Województwem Dolnośląskim, Urzędem Marszałkowskim Województwa Dolnośląskiego 50-411 Wrocław, ul. Wybrzeże Słowackiego 12-14; </w:t>
      </w:r>
      <w:r w:rsidRPr="00C1663A">
        <w:rPr>
          <w:rStyle w:val="Pogrubienie"/>
          <w:rFonts w:eastAsia="Calibri" w:cstheme="minorHAnsi"/>
        </w:rPr>
        <w:t>REGON: 931934644, NIP: 8992803047</w:t>
      </w:r>
      <w:r w:rsidRPr="00C1663A">
        <w:rPr>
          <w:rFonts w:eastAsia="Calibri" w:cstheme="minorHAnsi"/>
        </w:rPr>
        <w:t>, reprezentowanym przez:</w:t>
      </w:r>
    </w:p>
    <w:p w:rsidR="00DE589C" w:rsidRPr="00C1663A" w:rsidRDefault="00DE589C" w:rsidP="00C1663A">
      <w:pPr>
        <w:spacing w:after="0"/>
        <w:jc w:val="both"/>
        <w:rPr>
          <w:rFonts w:cstheme="minorHAnsi"/>
          <w:color w:val="000000"/>
        </w:rPr>
      </w:pPr>
      <w:r w:rsidRPr="00C1663A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................................................................................................................................................ </w:t>
      </w:r>
      <w:r w:rsidRPr="00C1663A">
        <w:rPr>
          <w:rFonts w:eastAsia="Calibri" w:cstheme="minorHAnsi"/>
          <w:color w:val="000000"/>
        </w:rPr>
        <w:br/>
        <w:t>................................................................................................................................................</w:t>
      </w:r>
    </w:p>
    <w:p w:rsidR="00DE589C" w:rsidRPr="00C1663A" w:rsidRDefault="00DE589C" w:rsidP="00C1663A">
      <w:pPr>
        <w:pStyle w:val="Standard"/>
        <w:widowControl w:val="0"/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1663A">
        <w:rPr>
          <w:rFonts w:asciiTheme="minorHAnsi" w:hAnsiTheme="minorHAnsi" w:cstheme="minorHAnsi"/>
          <w:color w:val="000000"/>
          <w:sz w:val="22"/>
          <w:szCs w:val="22"/>
          <w:lang w:val="pl-PL"/>
        </w:rPr>
        <w:t>zwanym dalej Organizatorem wyjazdu</w:t>
      </w:r>
    </w:p>
    <w:p w:rsidR="00DE589C" w:rsidRPr="00C1663A" w:rsidRDefault="00DE589C" w:rsidP="00C1663A">
      <w:pPr>
        <w:spacing w:after="0"/>
        <w:jc w:val="both"/>
        <w:rPr>
          <w:rFonts w:eastAsia="Calibri" w:cstheme="minorHAnsi"/>
          <w:color w:val="000000"/>
        </w:rPr>
      </w:pPr>
    </w:p>
    <w:p w:rsidR="00DE589C" w:rsidRPr="00C1663A" w:rsidRDefault="00DE589C" w:rsidP="00C1663A">
      <w:pPr>
        <w:pStyle w:val="Standard"/>
        <w:widowControl w:val="0"/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1663A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</w:p>
    <w:p w:rsidR="00DE589C" w:rsidRPr="00C1663A" w:rsidRDefault="00DE589C" w:rsidP="00C1663A">
      <w:pPr>
        <w:pStyle w:val="Standard"/>
        <w:widowControl w:val="0"/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1663A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:rsidR="00DE589C" w:rsidRPr="00C1663A" w:rsidRDefault="00DE589C" w:rsidP="00C1663A">
      <w:pPr>
        <w:pStyle w:val="Standard"/>
        <w:widowControl w:val="0"/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1663A">
        <w:rPr>
          <w:rFonts w:asciiTheme="minorHAnsi" w:hAnsiTheme="minorHAnsi" w:cstheme="minorHAnsi"/>
          <w:color w:val="000000"/>
          <w:sz w:val="22"/>
          <w:szCs w:val="22"/>
          <w:lang w:val="pl-PL"/>
        </w:rPr>
        <w:t>reprezentowanym przez:</w:t>
      </w:r>
    </w:p>
    <w:p w:rsidR="00DE589C" w:rsidRPr="00C1663A" w:rsidRDefault="00DE589C" w:rsidP="00C1663A">
      <w:pPr>
        <w:widowControl w:val="0"/>
        <w:spacing w:after="0"/>
        <w:jc w:val="both"/>
        <w:rPr>
          <w:rFonts w:eastAsia="Calibri" w:cstheme="minorHAnsi"/>
          <w:color w:val="000000"/>
        </w:rPr>
      </w:pPr>
      <w:r w:rsidRPr="00C1663A">
        <w:rPr>
          <w:rFonts w:eastAsia="Calibri" w:cstheme="minorHAnsi"/>
          <w:color w:val="000000"/>
        </w:rPr>
        <w:t>................................................................................................................................................</w:t>
      </w:r>
    </w:p>
    <w:p w:rsidR="00DE589C" w:rsidRPr="00C1663A" w:rsidRDefault="00DE589C" w:rsidP="00C1663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>zwanym dalej Przedsiębiorcą.</w:t>
      </w:r>
    </w:p>
    <w:p w:rsidR="009B1EFB" w:rsidRPr="00C1663A" w:rsidRDefault="009B1EFB" w:rsidP="00C1663A">
      <w:pPr>
        <w:rPr>
          <w:rFonts w:cstheme="minorHAnsi"/>
        </w:rPr>
      </w:pPr>
    </w:p>
    <w:p w:rsidR="00DE589C" w:rsidRPr="00C1663A" w:rsidRDefault="00DE589C" w:rsidP="00C1663A">
      <w:pPr>
        <w:spacing w:after="0"/>
        <w:jc w:val="center"/>
        <w:rPr>
          <w:rFonts w:eastAsia="Calibri" w:cstheme="minorHAnsi"/>
          <w:b/>
          <w:color w:val="000000"/>
        </w:rPr>
      </w:pPr>
      <w:r w:rsidRPr="00C1663A">
        <w:rPr>
          <w:rFonts w:eastAsia="Calibri" w:cstheme="minorHAnsi"/>
          <w:b/>
          <w:color w:val="000000"/>
        </w:rPr>
        <w:t xml:space="preserve">§ </w:t>
      </w:r>
      <w:r w:rsidRPr="00C1663A">
        <w:rPr>
          <w:rFonts w:cstheme="minorHAnsi"/>
          <w:b/>
          <w:color w:val="000000"/>
        </w:rPr>
        <w:t>1</w:t>
      </w:r>
    </w:p>
    <w:p w:rsidR="00DE589C" w:rsidRPr="00AA69DB" w:rsidRDefault="00DE589C" w:rsidP="00E726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AA69DB">
        <w:rPr>
          <w:rFonts w:cstheme="minorHAnsi"/>
          <w:bCs/>
          <w:color w:val="000000"/>
        </w:rPr>
        <w:t xml:space="preserve">Przedmiotem umowy jest </w:t>
      </w:r>
      <w:r w:rsidR="00E72682" w:rsidRPr="00AA69DB">
        <w:rPr>
          <w:rFonts w:cstheme="minorHAnsi"/>
          <w:bCs/>
          <w:color w:val="000000"/>
        </w:rPr>
        <w:t xml:space="preserve">dofinansowanie </w:t>
      </w:r>
      <w:r w:rsidR="00B863D9" w:rsidRPr="00AA69DB">
        <w:rPr>
          <w:rFonts w:cstheme="minorHAnsi"/>
          <w:bCs/>
          <w:color w:val="000000"/>
        </w:rPr>
        <w:t xml:space="preserve">uczestnictwa Przedsiębiorcy z Dolnego Śląska </w:t>
      </w:r>
      <w:r w:rsidR="00B863D9" w:rsidRPr="00AA69DB">
        <w:rPr>
          <w:rFonts w:cstheme="minorHAnsi"/>
          <w:bCs/>
          <w:color w:val="000000"/>
        </w:rPr>
        <w:br/>
        <w:t xml:space="preserve">w </w:t>
      </w:r>
      <w:r w:rsidR="00E72682" w:rsidRPr="00AA69DB">
        <w:rPr>
          <w:rFonts w:cstheme="minorHAnsi"/>
          <w:bCs/>
          <w:color w:val="000000"/>
        </w:rPr>
        <w:t>wyj</w:t>
      </w:r>
      <w:r w:rsidR="00B863D9" w:rsidRPr="00AA69DB">
        <w:rPr>
          <w:rFonts w:cstheme="minorHAnsi"/>
          <w:bCs/>
          <w:color w:val="000000"/>
        </w:rPr>
        <w:t xml:space="preserve">eździe organizowanym w ramach projektu „Promocja oferty gospodarczej regionu </w:t>
      </w:r>
      <w:r w:rsidR="00B863D9" w:rsidRPr="00AA69DB">
        <w:rPr>
          <w:rFonts w:cstheme="minorHAnsi"/>
          <w:bCs/>
          <w:color w:val="000000"/>
        </w:rPr>
        <w:br/>
        <w:t>na rynkach krajowych i międzynarodowych”</w:t>
      </w:r>
      <w:r w:rsidR="00E72682" w:rsidRPr="00AA69DB">
        <w:rPr>
          <w:rFonts w:cstheme="minorHAnsi"/>
          <w:bCs/>
          <w:color w:val="000000"/>
        </w:rPr>
        <w:t xml:space="preserve"> </w:t>
      </w:r>
      <w:r w:rsidR="00AA69DB" w:rsidRPr="00AA69DB">
        <w:rPr>
          <w:rFonts w:cstheme="minorHAnsi"/>
          <w:bCs/>
          <w:color w:val="000000"/>
        </w:rPr>
        <w:t xml:space="preserve">stanowiące pomoc publiczną udzielaną w formie pomocy de </w:t>
      </w:r>
      <w:proofErr w:type="spellStart"/>
      <w:r w:rsidR="00AA69DB" w:rsidRPr="00AA69DB">
        <w:rPr>
          <w:rFonts w:cstheme="minorHAnsi"/>
          <w:bCs/>
          <w:color w:val="000000"/>
        </w:rPr>
        <w:t>minimis</w:t>
      </w:r>
      <w:proofErr w:type="spellEnd"/>
      <w:r w:rsidR="00AA69DB" w:rsidRPr="00AA69DB">
        <w:rPr>
          <w:rFonts w:cstheme="minorHAnsi"/>
          <w:bCs/>
          <w:color w:val="000000"/>
        </w:rPr>
        <w:t xml:space="preserve"> zgodnie z </w:t>
      </w:r>
      <w:r w:rsidR="00AA69DB" w:rsidRPr="00AA69DB">
        <w:rPr>
          <w:color w:val="000000" w:themeColor="text1"/>
        </w:rPr>
        <w:t xml:space="preserve">Rozporządzeniem Ministra Infrastruktury i Rozwoju z dnia 19 marca 2015 r. w sprawie udzielania </w:t>
      </w:r>
      <w:r w:rsidR="00AA69DB" w:rsidRPr="00065055">
        <w:rPr>
          <w:color w:val="000000" w:themeColor="text1"/>
        </w:rPr>
        <w:t xml:space="preserve">pomocy de </w:t>
      </w:r>
      <w:proofErr w:type="spellStart"/>
      <w:r w:rsidR="00AA69DB" w:rsidRPr="00065055">
        <w:rPr>
          <w:color w:val="000000" w:themeColor="text1"/>
        </w:rPr>
        <w:t>minimis</w:t>
      </w:r>
      <w:proofErr w:type="spellEnd"/>
      <w:r w:rsidR="00AA69DB" w:rsidRPr="00AA69DB">
        <w:rPr>
          <w:color w:val="000000" w:themeColor="text1"/>
        </w:rPr>
        <w:t xml:space="preserve"> w ramach regionalnych programów operacyjnych na lata 2014-2020</w:t>
      </w:r>
      <w:r w:rsidR="00E1640E">
        <w:rPr>
          <w:color w:val="000000" w:themeColor="text1"/>
        </w:rPr>
        <w:t>.</w:t>
      </w:r>
    </w:p>
    <w:p w:rsidR="00E72682" w:rsidRDefault="00E72682" w:rsidP="00E726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AA69DB">
        <w:rPr>
          <w:rFonts w:cstheme="minorHAnsi"/>
          <w:bCs/>
          <w:color w:val="000000"/>
        </w:rPr>
        <w:t xml:space="preserve">Organizacja wyjazdu </w:t>
      </w:r>
      <w:r w:rsidR="00DE589C" w:rsidRPr="00AA69DB">
        <w:rPr>
          <w:rFonts w:cstheme="minorHAnsi"/>
          <w:bCs/>
          <w:color w:val="000000"/>
        </w:rPr>
        <w:t>w ramach projektu „Promocja oferty gospodarczej regionu na rynkach</w:t>
      </w:r>
      <w:r w:rsidRPr="00AA69DB">
        <w:rPr>
          <w:rFonts w:cstheme="minorHAnsi"/>
          <w:bCs/>
          <w:color w:val="000000"/>
        </w:rPr>
        <w:t xml:space="preserve"> krajowych i międzynarodowych” </w:t>
      </w:r>
      <w:r w:rsidR="00CE1297">
        <w:rPr>
          <w:rFonts w:cstheme="minorHAnsi"/>
          <w:bCs/>
          <w:color w:val="000000"/>
        </w:rPr>
        <w:t>współ</w:t>
      </w:r>
      <w:r w:rsidR="00AA69DB">
        <w:rPr>
          <w:rFonts w:cstheme="minorHAnsi"/>
          <w:bCs/>
          <w:color w:val="000000"/>
        </w:rPr>
        <w:t>finansowana jest</w:t>
      </w:r>
      <w:r w:rsidRPr="00AA69DB">
        <w:rPr>
          <w:rFonts w:cstheme="minorHAnsi"/>
          <w:bCs/>
          <w:color w:val="000000"/>
        </w:rPr>
        <w:t xml:space="preserve"> ze środków Europejskiego Funduszu Rozwoju Regionalnego </w:t>
      </w:r>
      <w:r w:rsidR="00DE589C" w:rsidRPr="00AA69DB">
        <w:rPr>
          <w:rFonts w:cstheme="minorHAnsi"/>
          <w:bCs/>
          <w:color w:val="000000"/>
        </w:rPr>
        <w:t>w ramach Regionalnego Programu Operacyjnego Wojew</w:t>
      </w:r>
      <w:r w:rsidRPr="00AA69DB">
        <w:rPr>
          <w:rFonts w:cstheme="minorHAnsi"/>
          <w:bCs/>
          <w:color w:val="000000"/>
        </w:rPr>
        <w:t>ództwa Dolnośląskiego 2014-2020.</w:t>
      </w:r>
    </w:p>
    <w:p w:rsidR="00EB726F" w:rsidRPr="00C1663A" w:rsidRDefault="00DE589C" w:rsidP="00E726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iCs/>
        </w:rPr>
      </w:pPr>
      <w:r w:rsidRPr="00E72682">
        <w:rPr>
          <w:rFonts w:cstheme="minorHAnsi"/>
          <w:bCs/>
          <w:color w:val="000000"/>
        </w:rPr>
        <w:t xml:space="preserve"> </w:t>
      </w:r>
      <w:r w:rsidR="00E72682">
        <w:rPr>
          <w:rFonts w:cstheme="minorHAnsi"/>
          <w:bCs/>
          <w:color w:val="000000"/>
        </w:rPr>
        <w:t xml:space="preserve">Organizatorem wyjazdu jest </w:t>
      </w:r>
      <w:r w:rsidRPr="00E72682">
        <w:rPr>
          <w:rFonts w:cstheme="minorHAnsi"/>
        </w:rPr>
        <w:t>Województwo Dolnośląskie – Urząd Marszałkowski Województwa Dolnośląskiego we Wrocławiu, ul. Wybrzeże Słowackiego 12-14, 50-411 Wrocław</w:t>
      </w:r>
      <w:r w:rsidR="00E1640E">
        <w:rPr>
          <w:rFonts w:cstheme="minorHAnsi"/>
        </w:rPr>
        <w:t>.</w:t>
      </w:r>
      <w:r w:rsidRPr="00E72682">
        <w:rPr>
          <w:rFonts w:cstheme="minorHAnsi"/>
        </w:rPr>
        <w:t xml:space="preserve"> </w:t>
      </w:r>
    </w:p>
    <w:p w:rsidR="00EB726F" w:rsidRPr="00C1663A" w:rsidRDefault="00EB726F" w:rsidP="00C1663A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Organizator wyjazdu </w:t>
      </w:r>
      <w:r w:rsidR="00AF5406">
        <w:rPr>
          <w:rFonts w:asciiTheme="minorHAnsi" w:hAnsiTheme="minorHAnsi" w:cstheme="minorHAnsi"/>
          <w:color w:val="000000" w:themeColor="text1"/>
          <w:sz w:val="22"/>
          <w:szCs w:val="22"/>
        </w:rPr>
        <w:t>pokryje następujące koszty</w:t>
      </w:r>
      <w:r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EB726F" w:rsidRPr="00C1663A" w:rsidRDefault="00B863D9" w:rsidP="00C1663A">
      <w:pPr>
        <w:pStyle w:val="Default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176B">
        <w:rPr>
          <w:rFonts w:asciiTheme="minorHAnsi" w:hAnsiTheme="minorHAnsi"/>
          <w:color w:val="000000" w:themeColor="text1"/>
          <w:sz w:val="22"/>
          <w:szCs w:val="22"/>
        </w:rPr>
        <w:t>transport do kraju/miejsca odbywania się wydarzenia samolot</w:t>
      </w:r>
      <w:r w:rsidR="00AA69DB">
        <w:rPr>
          <w:rFonts w:asciiTheme="minorHAnsi" w:hAnsiTheme="minorHAnsi"/>
          <w:color w:val="000000" w:themeColor="text1"/>
          <w:sz w:val="22"/>
          <w:szCs w:val="22"/>
        </w:rPr>
        <w:t>em lub innym środkiem lokomocji</w:t>
      </w:r>
      <w:r w:rsidR="00EB726F"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EB726F" w:rsidRDefault="005C6A88" w:rsidP="00C1663A">
      <w:pPr>
        <w:pStyle w:val="Default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zakwaterowanie</w:t>
      </w:r>
      <w:r w:rsidR="00AF5406" w:rsidRPr="00AF54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63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ze śniadaniem </w:t>
      </w:r>
      <w:r w:rsidR="00AF5406" w:rsidRPr="00AF5406">
        <w:rPr>
          <w:rFonts w:asciiTheme="minorHAnsi" w:hAnsiTheme="minorHAnsi" w:cstheme="minorHAnsi"/>
          <w:color w:val="000000" w:themeColor="text1"/>
          <w:sz w:val="22"/>
          <w:szCs w:val="22"/>
        </w:rPr>
        <w:t>w hotelach wskazanych przez Organizatora, w czasie trwania wydarzenia oraz noc poprzedzającą wydarzenie i noc po wydarzeniu, jeśli wynika to z ograniczeń komunikacyjnych czy logistycznych</w:t>
      </w:r>
      <w:r w:rsidR="00EB726F"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C6A88" w:rsidRPr="00C1663A" w:rsidRDefault="005C6A88" w:rsidP="00C1663A">
      <w:pPr>
        <w:pStyle w:val="Default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obiadokolacje</w:t>
      </w:r>
      <w:r w:rsidR="0006505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EB726F" w:rsidRPr="00C1663A" w:rsidRDefault="00EB726F" w:rsidP="00C1663A">
      <w:pPr>
        <w:pStyle w:val="Default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>transport lokalny;</w:t>
      </w:r>
    </w:p>
    <w:p w:rsidR="00EB726F" w:rsidRPr="0007754A" w:rsidRDefault="00EB726F" w:rsidP="0007754A">
      <w:pPr>
        <w:pStyle w:val="Default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>zakup kart wstępu</w:t>
      </w:r>
      <w:r w:rsidR="0007754A">
        <w:rPr>
          <w:rFonts w:asciiTheme="minorHAnsi" w:hAnsiTheme="minorHAnsi" w:cstheme="minorHAnsi"/>
          <w:color w:val="000000" w:themeColor="text1"/>
          <w:sz w:val="22"/>
          <w:szCs w:val="22"/>
        </w:rPr>
        <w:t>, pokrycie kosztów opłat rejestracyjnych</w:t>
      </w:r>
      <w:r w:rsidRPr="00C1663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C6A88" w:rsidRPr="00AF5406" w:rsidRDefault="005C6A88" w:rsidP="00AF5406">
      <w:pPr>
        <w:pStyle w:val="Default"/>
        <w:numPr>
          <w:ilvl w:val="0"/>
          <w:numId w:val="8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organizacja stoiska wystawienniczego</w:t>
      </w:r>
      <w:r w:rsidR="00DD6A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jeśli dotyczy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81992" w:rsidRDefault="00081992" w:rsidP="00C166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Koszty, o których mowa w ust. 4 są przewidziane dla maksymalnie dwóch przedstawicieli </w:t>
      </w:r>
      <w:r w:rsidR="00B863D9">
        <w:rPr>
          <w:rFonts w:cstheme="minorHAnsi"/>
          <w:bCs/>
          <w:color w:val="000000"/>
        </w:rPr>
        <w:t>P</w:t>
      </w:r>
      <w:r>
        <w:rPr>
          <w:rFonts w:cstheme="minorHAnsi"/>
          <w:bCs/>
          <w:color w:val="000000"/>
        </w:rPr>
        <w:t>rzedsiębiorcy.</w:t>
      </w:r>
    </w:p>
    <w:p w:rsidR="0007754A" w:rsidRPr="0007754A" w:rsidRDefault="0007754A" w:rsidP="00077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081992">
        <w:rPr>
          <w:rFonts w:cstheme="minorHAnsi"/>
          <w:bCs/>
          <w:color w:val="000000"/>
        </w:rPr>
        <w:t>Ewentualne koszty dojazdu do/z Wrocławia, koszty leczenia, przysługujące diety, dodatkowe koszty wyżywienia,</w:t>
      </w:r>
      <w:r w:rsidRPr="00081992">
        <w:rPr>
          <w:color w:val="000000" w:themeColor="text1"/>
        </w:rPr>
        <w:t xml:space="preserve"> k</w:t>
      </w:r>
      <w:r>
        <w:rPr>
          <w:color w:val="000000" w:themeColor="text1"/>
        </w:rPr>
        <w:t>oszty</w:t>
      </w:r>
      <w:r w:rsidRPr="0007754A">
        <w:t xml:space="preserve"> </w:t>
      </w:r>
      <w:r>
        <w:rPr>
          <w:color w:val="000000" w:themeColor="text1"/>
        </w:rPr>
        <w:t xml:space="preserve">dodatkowego ubezpieczenia, </w:t>
      </w:r>
      <w:r w:rsidRPr="0007754A">
        <w:rPr>
          <w:color w:val="000000" w:themeColor="text1"/>
        </w:rPr>
        <w:t xml:space="preserve">koszty środków ochrony zdrowia (np. maseczki, rękawiczki ochronne itp.) </w:t>
      </w:r>
      <w:r>
        <w:rPr>
          <w:color w:val="000000" w:themeColor="text1"/>
        </w:rPr>
        <w:t>k</w:t>
      </w:r>
      <w:r w:rsidRPr="00081992">
        <w:rPr>
          <w:color w:val="000000" w:themeColor="text1"/>
        </w:rPr>
        <w:t>oszty szczepień, wiz lub innych dokumentów oraz</w:t>
      </w:r>
      <w:r w:rsidRPr="00081992">
        <w:rPr>
          <w:rFonts w:cstheme="minorHAnsi"/>
          <w:bCs/>
          <w:color w:val="000000"/>
        </w:rPr>
        <w:t xml:space="preserve"> inne nie wymienione w ust. 4, Przedsiębiorca pokrywa we własnym zakresie.</w:t>
      </w:r>
    </w:p>
    <w:p w:rsidR="00AF5406" w:rsidRDefault="00AF5406" w:rsidP="00C166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AF5406">
        <w:rPr>
          <w:rFonts w:cstheme="minorHAnsi"/>
          <w:bCs/>
          <w:color w:val="000000"/>
        </w:rPr>
        <w:t xml:space="preserve">Koszty udziału Przedsiębiorcy w </w:t>
      </w:r>
      <w:r w:rsidR="003B3CC8">
        <w:rPr>
          <w:rFonts w:cstheme="minorHAnsi"/>
          <w:bCs/>
          <w:color w:val="000000"/>
        </w:rPr>
        <w:t>wyjeździe</w:t>
      </w:r>
      <w:r w:rsidR="0007754A">
        <w:rPr>
          <w:rFonts w:cstheme="minorHAnsi"/>
          <w:bCs/>
          <w:color w:val="000000"/>
        </w:rPr>
        <w:t>, o których mowa w ust. 4,</w:t>
      </w:r>
      <w:r w:rsidRPr="00AF5406">
        <w:rPr>
          <w:rFonts w:cstheme="minorHAnsi"/>
          <w:bCs/>
          <w:color w:val="000000"/>
        </w:rPr>
        <w:t xml:space="preserve"> stanowią </w:t>
      </w:r>
      <w:r w:rsidRPr="00DE4818">
        <w:rPr>
          <w:rFonts w:cstheme="minorHAnsi"/>
          <w:bCs/>
          <w:color w:val="000000"/>
        </w:rPr>
        <w:t xml:space="preserve">pomoc de </w:t>
      </w:r>
      <w:proofErr w:type="spellStart"/>
      <w:r w:rsidRPr="00DE4818">
        <w:rPr>
          <w:rFonts w:cstheme="minorHAnsi"/>
          <w:bCs/>
          <w:color w:val="000000"/>
        </w:rPr>
        <w:t>minimis</w:t>
      </w:r>
      <w:proofErr w:type="spellEnd"/>
      <w:r w:rsidRPr="00DE4818">
        <w:rPr>
          <w:rFonts w:cstheme="minorHAnsi"/>
          <w:bCs/>
          <w:color w:val="000000"/>
        </w:rPr>
        <w:t>.</w:t>
      </w:r>
    </w:p>
    <w:p w:rsidR="008B24F2" w:rsidRPr="006203B7" w:rsidRDefault="008B24F2" w:rsidP="000819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 xml:space="preserve">Szacunkowa wartość udzielanej Przedsiębiorcy </w:t>
      </w:r>
      <w:r w:rsidRPr="00DE4818">
        <w:rPr>
          <w:rFonts w:cstheme="minorHAnsi"/>
          <w:bCs/>
          <w:color w:val="000000"/>
        </w:rPr>
        <w:t xml:space="preserve">pomocy de </w:t>
      </w:r>
      <w:proofErr w:type="spellStart"/>
      <w:r w:rsidRPr="00DE4818">
        <w:rPr>
          <w:rFonts w:cstheme="minorHAnsi"/>
          <w:bCs/>
          <w:color w:val="000000"/>
        </w:rPr>
        <w:t>minimis</w:t>
      </w:r>
      <w:proofErr w:type="spellEnd"/>
      <w:r w:rsidR="00B20515">
        <w:rPr>
          <w:rFonts w:cstheme="minorHAnsi"/>
          <w:bCs/>
          <w:color w:val="000000"/>
        </w:rPr>
        <w:t xml:space="preserve"> </w:t>
      </w:r>
      <w:r w:rsidR="00AA69DB">
        <w:rPr>
          <w:rFonts w:cstheme="minorHAnsi"/>
          <w:bCs/>
          <w:color w:val="000000"/>
        </w:rPr>
        <w:t xml:space="preserve">na dzień podpisania umowy </w:t>
      </w:r>
      <w:r w:rsidR="00B20515">
        <w:rPr>
          <w:rFonts w:cstheme="minorHAnsi"/>
          <w:bCs/>
          <w:color w:val="000000"/>
        </w:rPr>
        <w:t>wyniesie maksymalnie</w:t>
      </w:r>
      <w:r w:rsidRPr="00C1663A">
        <w:rPr>
          <w:rFonts w:cstheme="minorHAnsi"/>
          <w:bCs/>
          <w:color w:val="000000"/>
        </w:rPr>
        <w:t xml:space="preserve"> ……………………..… PLN. </w:t>
      </w:r>
    </w:p>
    <w:p w:rsidR="00081992" w:rsidRPr="00081992" w:rsidRDefault="008B24F2" w:rsidP="000819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</w:rPr>
        <w:t xml:space="preserve">Wartość udzielonej </w:t>
      </w:r>
      <w:r w:rsidRPr="00DE4818">
        <w:rPr>
          <w:rFonts w:cstheme="minorHAnsi"/>
        </w:rPr>
        <w:t xml:space="preserve">pomocy de </w:t>
      </w:r>
      <w:proofErr w:type="spellStart"/>
      <w:r w:rsidRPr="00DE4818">
        <w:rPr>
          <w:rFonts w:cstheme="minorHAnsi"/>
        </w:rPr>
        <w:t>minimis</w:t>
      </w:r>
      <w:proofErr w:type="spellEnd"/>
      <w:r w:rsidRPr="00C1663A">
        <w:rPr>
          <w:rFonts w:cstheme="minorHAnsi"/>
        </w:rPr>
        <w:t xml:space="preserve"> może ulec zmianie po ostatecznym rozliczeniu kosztów wyjazdu. W takim przypadku </w:t>
      </w:r>
      <w:r w:rsidR="009F5A17">
        <w:rPr>
          <w:rFonts w:cstheme="minorHAnsi"/>
        </w:rPr>
        <w:t>Organizator wyjazdu</w:t>
      </w:r>
      <w:r w:rsidRPr="00C1663A">
        <w:rPr>
          <w:rFonts w:cstheme="minorHAnsi"/>
        </w:rPr>
        <w:t xml:space="preserve"> jest zobowiązany do anulowania uprzednio wystawionego zaświadczenia i wydania zaświadczenia zawierającego skorygowaną wartość udzielonej pomocy de </w:t>
      </w:r>
      <w:proofErr w:type="spellStart"/>
      <w:r w:rsidRPr="00C1663A">
        <w:rPr>
          <w:rFonts w:cstheme="minorHAnsi"/>
        </w:rPr>
        <w:t>minimis</w:t>
      </w:r>
      <w:proofErr w:type="spellEnd"/>
      <w:r w:rsidRPr="00C1663A">
        <w:rPr>
          <w:rFonts w:cstheme="minorHAnsi"/>
        </w:rPr>
        <w:t>.</w:t>
      </w:r>
    </w:p>
    <w:p w:rsidR="00081992" w:rsidRPr="00472730" w:rsidRDefault="00081992" w:rsidP="000819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081992">
        <w:rPr>
          <w:rFonts w:cstheme="minorHAnsi"/>
        </w:rPr>
        <w:t xml:space="preserve">Jeżeli </w:t>
      </w:r>
      <w:r w:rsidRPr="00081992">
        <w:rPr>
          <w:rFonts w:cstheme="minorHAnsi"/>
          <w:bCs/>
        </w:rPr>
        <w:t xml:space="preserve">Przedsiębiorca </w:t>
      </w:r>
      <w:r w:rsidR="009F5A17">
        <w:rPr>
          <w:rFonts w:cstheme="minorHAnsi"/>
          <w:bCs/>
        </w:rPr>
        <w:t xml:space="preserve">po ostatecznym rozliczeniu kosztów wyjazdu przez Organizatora </w:t>
      </w:r>
      <w:r w:rsidRPr="00081992">
        <w:rPr>
          <w:rFonts w:cstheme="minorHAnsi"/>
        </w:rPr>
        <w:t xml:space="preserve">przekroczył dopuszczalny pułap pomocy </w:t>
      </w:r>
      <w:r w:rsidRPr="00DE4818">
        <w:rPr>
          <w:rFonts w:cstheme="minorHAnsi"/>
          <w:iCs/>
        </w:rPr>
        <w:t xml:space="preserve">de </w:t>
      </w:r>
      <w:proofErr w:type="spellStart"/>
      <w:r w:rsidRPr="00DE4818">
        <w:rPr>
          <w:rFonts w:cstheme="minorHAnsi"/>
          <w:iCs/>
        </w:rPr>
        <w:t>minimis</w:t>
      </w:r>
      <w:proofErr w:type="spellEnd"/>
      <w:r w:rsidRPr="00081992">
        <w:rPr>
          <w:rFonts w:cstheme="minorHAnsi"/>
        </w:rPr>
        <w:t xml:space="preserve">, jest zobowiązany do zwrotu różnicy pomiędzy udzielonym przez Organizatora </w:t>
      </w:r>
      <w:r w:rsidR="009F5A17">
        <w:rPr>
          <w:rFonts w:cstheme="minorHAnsi"/>
        </w:rPr>
        <w:t xml:space="preserve">wyjazdu </w:t>
      </w:r>
      <w:r w:rsidRPr="00081992">
        <w:rPr>
          <w:rFonts w:cstheme="minorHAnsi"/>
        </w:rPr>
        <w:t xml:space="preserve">wsparciem, a możliwą do przyjęcia pomocą </w:t>
      </w:r>
      <w:r w:rsidRPr="00DE4818">
        <w:rPr>
          <w:rFonts w:cstheme="minorHAnsi"/>
          <w:iCs/>
        </w:rPr>
        <w:t>de</w:t>
      </w:r>
      <w:r w:rsidRPr="00081992">
        <w:rPr>
          <w:rFonts w:cstheme="minorHAnsi"/>
          <w:i/>
          <w:iCs/>
        </w:rPr>
        <w:t xml:space="preserve"> </w:t>
      </w:r>
      <w:proofErr w:type="spellStart"/>
      <w:r w:rsidRPr="00DE4818">
        <w:rPr>
          <w:rFonts w:cstheme="minorHAnsi"/>
          <w:iCs/>
        </w:rPr>
        <w:t>minimis</w:t>
      </w:r>
      <w:proofErr w:type="spellEnd"/>
      <w:r w:rsidRPr="00081992">
        <w:rPr>
          <w:rFonts w:cstheme="minorHAnsi"/>
        </w:rPr>
        <w:t xml:space="preserve">. Zwrot kwoty przekroczonej powyżej dopuszczalnej kwoty pomocy </w:t>
      </w:r>
      <w:r w:rsidRPr="00DE4818">
        <w:rPr>
          <w:rFonts w:cstheme="minorHAnsi"/>
          <w:iCs/>
        </w:rPr>
        <w:t xml:space="preserve">de </w:t>
      </w:r>
      <w:proofErr w:type="spellStart"/>
      <w:r w:rsidRPr="00DE4818">
        <w:rPr>
          <w:rFonts w:cstheme="minorHAnsi"/>
          <w:iCs/>
        </w:rPr>
        <w:t>minimis</w:t>
      </w:r>
      <w:proofErr w:type="spellEnd"/>
      <w:r w:rsidRPr="00081992">
        <w:rPr>
          <w:rFonts w:cstheme="minorHAnsi"/>
        </w:rPr>
        <w:t xml:space="preserve">, wraz z ewentualnymi odsetkami ustawowymi, nastąpi w formie przelewu bankowego na wskazany przez </w:t>
      </w:r>
      <w:r w:rsidRPr="00081992">
        <w:rPr>
          <w:rFonts w:cstheme="minorHAnsi"/>
          <w:bCs/>
        </w:rPr>
        <w:t>Organizatora</w:t>
      </w:r>
      <w:r w:rsidR="009F5A17">
        <w:rPr>
          <w:rFonts w:cstheme="minorHAnsi"/>
          <w:bCs/>
        </w:rPr>
        <w:t xml:space="preserve"> wyjazdu</w:t>
      </w:r>
      <w:r w:rsidRPr="00081992">
        <w:rPr>
          <w:rFonts w:cstheme="minorHAnsi"/>
          <w:bCs/>
        </w:rPr>
        <w:t xml:space="preserve"> </w:t>
      </w:r>
      <w:r w:rsidRPr="00081992">
        <w:rPr>
          <w:rFonts w:cstheme="minorHAnsi"/>
        </w:rPr>
        <w:t>rachunek bankowy w ciągu 14 dni od dnia stwierdzenia zaistniałej sytuacji.</w:t>
      </w:r>
    </w:p>
    <w:p w:rsidR="00AF5406" w:rsidRPr="00C1663A" w:rsidRDefault="00AF5406" w:rsidP="00FE615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</w:p>
    <w:p w:rsidR="00EB726F" w:rsidRPr="00C1663A" w:rsidRDefault="00EB726F" w:rsidP="00C1663A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921DD" w:rsidRPr="00C1663A" w:rsidRDefault="001921DD" w:rsidP="00C1663A">
      <w:pPr>
        <w:spacing w:after="0"/>
        <w:ind w:left="360"/>
        <w:jc w:val="center"/>
        <w:rPr>
          <w:rFonts w:cstheme="minorHAnsi"/>
          <w:b/>
          <w:color w:val="000000"/>
        </w:rPr>
      </w:pPr>
      <w:r w:rsidRPr="00C1663A">
        <w:rPr>
          <w:rFonts w:eastAsia="Calibri" w:cstheme="minorHAnsi"/>
          <w:b/>
          <w:color w:val="000000"/>
        </w:rPr>
        <w:t xml:space="preserve">§ </w:t>
      </w:r>
      <w:r w:rsidRPr="00C1663A">
        <w:rPr>
          <w:rFonts w:cstheme="minorHAnsi"/>
          <w:b/>
          <w:color w:val="000000"/>
        </w:rPr>
        <w:t>2</w:t>
      </w:r>
    </w:p>
    <w:p w:rsidR="00E8551A" w:rsidRDefault="00E8551A" w:rsidP="00E855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E8551A">
        <w:rPr>
          <w:rFonts w:cstheme="minorHAnsi"/>
          <w:bCs/>
          <w:color w:val="000000"/>
        </w:rPr>
        <w:t>Przedsiębiorca oświadcza, że</w:t>
      </w:r>
      <w:r>
        <w:rPr>
          <w:rFonts w:cstheme="minorHAnsi"/>
          <w:bCs/>
          <w:color w:val="000000"/>
        </w:rPr>
        <w:t>:</w:t>
      </w:r>
    </w:p>
    <w:p w:rsidR="00E8551A" w:rsidRDefault="00E8551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E8551A">
        <w:rPr>
          <w:rFonts w:cstheme="minorHAnsi"/>
          <w:bCs/>
          <w:color w:val="000000"/>
        </w:rPr>
        <w:t xml:space="preserve">zapoznał się z Rozporządzeniem Ministra Infrastruktury i Rozwoju z dnia 19 marca 2015 r. </w:t>
      </w:r>
      <w:r w:rsidR="00DE4818">
        <w:rPr>
          <w:rFonts w:cstheme="minorHAnsi"/>
          <w:bCs/>
          <w:color w:val="000000"/>
        </w:rPr>
        <w:br/>
      </w:r>
      <w:r w:rsidRPr="00E8551A">
        <w:rPr>
          <w:rFonts w:cstheme="minorHAnsi"/>
          <w:bCs/>
          <w:color w:val="000000"/>
        </w:rPr>
        <w:t xml:space="preserve">w sprawie udzielenia pomocy de </w:t>
      </w:r>
      <w:proofErr w:type="spellStart"/>
      <w:r w:rsidRPr="00E8551A">
        <w:rPr>
          <w:rFonts w:cstheme="minorHAnsi"/>
          <w:bCs/>
          <w:color w:val="000000"/>
        </w:rPr>
        <w:t>minimis</w:t>
      </w:r>
      <w:proofErr w:type="spellEnd"/>
      <w:r w:rsidRPr="00E8551A">
        <w:rPr>
          <w:rFonts w:cstheme="minorHAnsi"/>
          <w:bCs/>
          <w:color w:val="000000"/>
        </w:rPr>
        <w:t xml:space="preserve"> w ramach regionalnych programów operacyjnych na lata 2014-2020</w:t>
      </w:r>
      <w:r>
        <w:rPr>
          <w:rFonts w:cstheme="minorHAnsi"/>
          <w:bCs/>
          <w:color w:val="000000"/>
        </w:rPr>
        <w:t>;</w:t>
      </w:r>
    </w:p>
    <w:p w:rsidR="00F7167A" w:rsidRDefault="00F7167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dane </w:t>
      </w:r>
      <w:r w:rsidRPr="00F7167A">
        <w:rPr>
          <w:rFonts w:cstheme="minorHAnsi"/>
          <w:bCs/>
          <w:color w:val="000000"/>
        </w:rPr>
        <w:t>wskazane w</w:t>
      </w:r>
      <w:r w:rsidR="004203D7">
        <w:rPr>
          <w:rFonts w:cstheme="minorHAnsi"/>
          <w:bCs/>
          <w:color w:val="000000"/>
        </w:rPr>
        <w:t>e</w:t>
      </w:r>
      <w:r w:rsidRPr="00F7167A">
        <w:rPr>
          <w:rFonts w:cstheme="minorHAnsi"/>
          <w:bCs/>
          <w:color w:val="000000"/>
        </w:rPr>
        <w:t xml:space="preserve"> </w:t>
      </w:r>
      <w:r w:rsidR="004203D7" w:rsidRPr="004203D7">
        <w:rPr>
          <w:rFonts w:cstheme="minorHAnsi"/>
          <w:bCs/>
          <w:i/>
          <w:color w:val="000000"/>
        </w:rPr>
        <w:t>Wniosku o uczestnictwo</w:t>
      </w:r>
      <w:r w:rsidRPr="00F7167A">
        <w:rPr>
          <w:rFonts w:cstheme="minorHAnsi"/>
          <w:bCs/>
          <w:color w:val="000000"/>
        </w:rPr>
        <w:t xml:space="preserve"> na dzień podpisania niniejszej Umowy nadal </w:t>
      </w:r>
      <w:r w:rsidR="00DE4818">
        <w:rPr>
          <w:rFonts w:cstheme="minorHAnsi"/>
          <w:bCs/>
          <w:color w:val="000000"/>
        </w:rPr>
        <w:br/>
      </w:r>
      <w:r w:rsidRPr="00F7167A">
        <w:rPr>
          <w:rFonts w:cstheme="minorHAnsi"/>
          <w:bCs/>
          <w:color w:val="000000"/>
        </w:rPr>
        <w:t>są aktualne i zgodne ze stanem faktycznym i prawnym</w:t>
      </w:r>
      <w:r>
        <w:rPr>
          <w:rFonts w:cstheme="minorHAnsi"/>
          <w:bCs/>
          <w:color w:val="000000"/>
        </w:rPr>
        <w:t>;</w:t>
      </w:r>
    </w:p>
    <w:p w:rsidR="00E8551A" w:rsidRDefault="00E8551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E8551A">
        <w:rPr>
          <w:rFonts w:cstheme="minorHAnsi"/>
          <w:bCs/>
          <w:color w:val="000000"/>
        </w:rPr>
        <w:t xml:space="preserve">zapoznał się z </w:t>
      </w:r>
      <w:r w:rsidRPr="00E8551A">
        <w:rPr>
          <w:rFonts w:cstheme="minorHAnsi"/>
          <w:bCs/>
          <w:i/>
          <w:color w:val="000000"/>
        </w:rPr>
        <w:t>Regulamine</w:t>
      </w:r>
      <w:r>
        <w:rPr>
          <w:rFonts w:cstheme="minorHAnsi"/>
          <w:bCs/>
          <w:i/>
          <w:color w:val="000000"/>
        </w:rPr>
        <w:t xml:space="preserve">m </w:t>
      </w:r>
      <w:r w:rsidR="00B863D9">
        <w:rPr>
          <w:rFonts w:cstheme="minorHAnsi"/>
          <w:bCs/>
          <w:i/>
          <w:color w:val="000000"/>
        </w:rPr>
        <w:t xml:space="preserve">rekrutacji i </w:t>
      </w:r>
      <w:r>
        <w:rPr>
          <w:rFonts w:cstheme="minorHAnsi"/>
          <w:bCs/>
          <w:i/>
          <w:color w:val="000000"/>
        </w:rPr>
        <w:t xml:space="preserve">uczestnictwa przedsiębiorców </w:t>
      </w:r>
      <w:r w:rsidRPr="00E8551A">
        <w:rPr>
          <w:rFonts w:cstheme="minorHAnsi"/>
          <w:bCs/>
          <w:i/>
          <w:color w:val="000000"/>
        </w:rPr>
        <w:t>z Dolnego Śląska</w:t>
      </w:r>
      <w:r w:rsidR="00B863D9">
        <w:rPr>
          <w:rFonts w:cstheme="minorHAnsi"/>
          <w:bCs/>
          <w:i/>
          <w:color w:val="000000"/>
        </w:rPr>
        <w:t xml:space="preserve"> </w:t>
      </w:r>
      <w:r w:rsidR="00DE4818">
        <w:rPr>
          <w:rFonts w:cstheme="minorHAnsi"/>
          <w:bCs/>
          <w:i/>
          <w:color w:val="000000"/>
        </w:rPr>
        <w:br/>
      </w:r>
      <w:r w:rsidR="00B863D9">
        <w:rPr>
          <w:rFonts w:cstheme="minorHAnsi"/>
          <w:bCs/>
          <w:i/>
          <w:color w:val="000000"/>
        </w:rPr>
        <w:t xml:space="preserve">w wyjazdach </w:t>
      </w:r>
      <w:r w:rsidRPr="00E8551A">
        <w:rPr>
          <w:rFonts w:cstheme="minorHAnsi"/>
          <w:bCs/>
          <w:i/>
          <w:color w:val="000000"/>
        </w:rPr>
        <w:t xml:space="preserve">organizowanych w ramach projektu „Promocja oferty gospodarczej regionu </w:t>
      </w:r>
      <w:r w:rsidR="00DE4818">
        <w:rPr>
          <w:rFonts w:cstheme="minorHAnsi"/>
          <w:bCs/>
          <w:i/>
          <w:color w:val="000000"/>
        </w:rPr>
        <w:br/>
      </w:r>
      <w:r w:rsidRPr="00E8551A">
        <w:rPr>
          <w:rFonts w:cstheme="minorHAnsi"/>
          <w:bCs/>
          <w:i/>
          <w:color w:val="000000"/>
        </w:rPr>
        <w:t>na rynkach krajowych i międzynarodowych”</w:t>
      </w:r>
      <w:r w:rsidR="00A86B6B">
        <w:rPr>
          <w:rFonts w:cstheme="minorHAnsi"/>
          <w:bCs/>
          <w:i/>
          <w:color w:val="000000"/>
        </w:rPr>
        <w:t xml:space="preserve"> </w:t>
      </w:r>
      <w:r w:rsidR="00A86B6B">
        <w:rPr>
          <w:rFonts w:cstheme="minorHAnsi"/>
          <w:bCs/>
          <w:color w:val="000000"/>
        </w:rPr>
        <w:t>i</w:t>
      </w:r>
      <w:r w:rsidRPr="00E8551A">
        <w:rPr>
          <w:rFonts w:cstheme="minorHAnsi"/>
          <w:bCs/>
          <w:i/>
          <w:color w:val="000000"/>
        </w:rPr>
        <w:t xml:space="preserve"> </w:t>
      </w:r>
      <w:r w:rsidRPr="00E8551A">
        <w:rPr>
          <w:rFonts w:cstheme="minorHAnsi"/>
          <w:bCs/>
          <w:color w:val="000000"/>
        </w:rPr>
        <w:t>zobowiązuje się do jego przestrzegania</w:t>
      </w:r>
      <w:r>
        <w:rPr>
          <w:rFonts w:cstheme="minorHAnsi"/>
          <w:bCs/>
          <w:color w:val="000000"/>
        </w:rPr>
        <w:t>;</w:t>
      </w:r>
    </w:p>
    <w:p w:rsidR="00E8551A" w:rsidRDefault="00E8551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posiada </w:t>
      </w:r>
      <w:r w:rsidRPr="00E8551A">
        <w:rPr>
          <w:rFonts w:cstheme="minorHAnsi"/>
          <w:bCs/>
          <w:color w:val="000000"/>
        </w:rPr>
        <w:t>status mikro, małego lub średniego przedsiębiorstwa według kryteriów określonych w przepisach Rozporządzenia Komisji (UE) NR 651/2014 z dnia 17 czerwca 2014 r. uznającego niektóre rodzaje pomocy za zgodne z rynkiem wewnętrznym w zastosowaniu art. 107 i 108 Traktatu (</w:t>
      </w:r>
      <w:proofErr w:type="spellStart"/>
      <w:r w:rsidRPr="00E8551A">
        <w:rPr>
          <w:rFonts w:cstheme="minorHAnsi"/>
          <w:bCs/>
          <w:color w:val="000000"/>
        </w:rPr>
        <w:t>Dz.Urz</w:t>
      </w:r>
      <w:proofErr w:type="spellEnd"/>
      <w:r w:rsidRPr="00E8551A">
        <w:rPr>
          <w:rFonts w:cstheme="minorHAnsi"/>
          <w:bCs/>
          <w:color w:val="000000"/>
        </w:rPr>
        <w:t>. UE L 187 z 26.06.2014 r., str.1</w:t>
      </w:r>
      <w:r w:rsidR="00F7167A">
        <w:rPr>
          <w:rFonts w:cstheme="minorHAnsi"/>
          <w:bCs/>
          <w:color w:val="000000"/>
        </w:rPr>
        <w:t xml:space="preserve"> </w:t>
      </w:r>
      <w:r w:rsidR="00F7167A" w:rsidRPr="004203D7">
        <w:rPr>
          <w:rFonts w:cstheme="minorHAnsi"/>
          <w:bCs/>
          <w:color w:val="000000"/>
        </w:rPr>
        <w:t xml:space="preserve">z </w:t>
      </w:r>
      <w:proofErr w:type="spellStart"/>
      <w:r w:rsidR="00F7167A" w:rsidRPr="004203D7">
        <w:rPr>
          <w:rFonts w:cstheme="minorHAnsi"/>
          <w:bCs/>
          <w:color w:val="000000"/>
        </w:rPr>
        <w:t>późn</w:t>
      </w:r>
      <w:proofErr w:type="spellEnd"/>
      <w:r w:rsidR="00F7167A" w:rsidRPr="004203D7">
        <w:rPr>
          <w:rFonts w:cstheme="minorHAnsi"/>
          <w:bCs/>
          <w:color w:val="000000"/>
        </w:rPr>
        <w:t>. zm.</w:t>
      </w:r>
      <w:r w:rsidRPr="00E8551A">
        <w:rPr>
          <w:rFonts w:cstheme="minorHAnsi"/>
          <w:bCs/>
          <w:color w:val="000000"/>
        </w:rPr>
        <w:t>)</w:t>
      </w:r>
      <w:r>
        <w:rPr>
          <w:rFonts w:cstheme="minorHAnsi"/>
          <w:bCs/>
          <w:color w:val="000000"/>
        </w:rPr>
        <w:t>;</w:t>
      </w:r>
    </w:p>
    <w:p w:rsidR="00E8551A" w:rsidRPr="00E8551A" w:rsidRDefault="00E8551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color w:val="000000" w:themeColor="text1"/>
        </w:rPr>
        <w:t>posiada</w:t>
      </w:r>
      <w:r w:rsidRPr="00E8551A">
        <w:rPr>
          <w:color w:val="000000" w:themeColor="text1"/>
        </w:rPr>
        <w:t xml:space="preserve"> siedzibę lub stały oddział/</w:t>
      </w:r>
      <w:r w:rsidRPr="00DE4818">
        <w:rPr>
          <w:color w:val="000000" w:themeColor="text1"/>
        </w:rPr>
        <w:t>przedstawicielstwo</w:t>
      </w:r>
      <w:r w:rsidR="00C45F15">
        <w:rPr>
          <w:color w:val="000000" w:themeColor="text1"/>
        </w:rPr>
        <w:t xml:space="preserve"> i prowadzi</w:t>
      </w:r>
      <w:r w:rsidRPr="00E8551A">
        <w:rPr>
          <w:color w:val="000000" w:themeColor="text1"/>
        </w:rPr>
        <w:t xml:space="preserve"> działalność gospodarczą </w:t>
      </w:r>
      <w:r w:rsidR="00DE4818">
        <w:rPr>
          <w:color w:val="000000" w:themeColor="text1"/>
        </w:rPr>
        <w:br/>
      </w:r>
      <w:r w:rsidRPr="00E8551A">
        <w:rPr>
          <w:color w:val="000000" w:themeColor="text1"/>
        </w:rPr>
        <w:t>na terenie województwa dolnośląskiego (zgodnie z wpisem do właściwego rejestru przedsiębiorców)</w:t>
      </w:r>
      <w:r w:rsidRPr="009B3AD7">
        <w:rPr>
          <w:color w:val="000000" w:themeColor="text1"/>
        </w:rPr>
        <w:t>.</w:t>
      </w:r>
      <w:r w:rsidRPr="00E8551A">
        <w:rPr>
          <w:color w:val="000000" w:themeColor="text1"/>
        </w:rPr>
        <w:t xml:space="preserve"> Przez siedzibę firmy rozumie się: w przypadku indywidualnej działalności gospodarczej główne miejsce wykonywania działalności, a w przypadku pozostałych podmiotów siedzibę wskazaną we właściwym rejestrze;</w:t>
      </w:r>
    </w:p>
    <w:p w:rsidR="00C45F15" w:rsidRPr="00C45F15" w:rsidRDefault="00E8551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C45F15">
        <w:rPr>
          <w:color w:val="000000" w:themeColor="text1"/>
        </w:rPr>
        <w:lastRenderedPageBreak/>
        <w:t>posiada profil działalności zgodny z profilem wydarzenia, na które organizowany jest wyjazd w ramach projektu</w:t>
      </w:r>
      <w:r w:rsidR="00C45F15" w:rsidRPr="00C45F15">
        <w:rPr>
          <w:color w:val="000000" w:themeColor="text1"/>
        </w:rPr>
        <w:t>;</w:t>
      </w:r>
      <w:r w:rsidRPr="00C45F15">
        <w:rPr>
          <w:color w:val="000000" w:themeColor="text1"/>
        </w:rPr>
        <w:t xml:space="preserve"> </w:t>
      </w:r>
    </w:p>
    <w:p w:rsidR="00E8551A" w:rsidRPr="00C45F15" w:rsidRDefault="00F7167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C45F15">
        <w:rPr>
          <w:color w:val="000000" w:themeColor="text1"/>
        </w:rPr>
        <w:t xml:space="preserve">prowadzi działalność gospodarczą w </w:t>
      </w:r>
      <w:r w:rsidR="00127306">
        <w:rPr>
          <w:color w:val="000000" w:themeColor="text1"/>
        </w:rPr>
        <w:t>jednym</w:t>
      </w:r>
      <w:r w:rsidRPr="00C45F15">
        <w:rPr>
          <w:color w:val="000000" w:themeColor="text1"/>
        </w:rPr>
        <w:t xml:space="preserve"> z 3 obszarów Regionalnych Inteligentnych Specjalizacji Województwa Dolnośląskiego, które promuje projekt (branża chemiczna i farmaceutyczna, mobilność przestrzen</w:t>
      </w:r>
      <w:r w:rsidR="00C45F15">
        <w:rPr>
          <w:color w:val="000000" w:themeColor="text1"/>
        </w:rPr>
        <w:t>na lub żywność wysokiej jakości)</w:t>
      </w:r>
      <w:r w:rsidRPr="00C45F15">
        <w:rPr>
          <w:color w:val="000000" w:themeColor="text1"/>
        </w:rPr>
        <w:t>;</w:t>
      </w:r>
    </w:p>
    <w:p w:rsidR="00E8551A" w:rsidRPr="00E8551A" w:rsidRDefault="00E8551A" w:rsidP="00E855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>
        <w:rPr>
          <w:color w:val="000000" w:themeColor="text1"/>
        </w:rPr>
        <w:t>posiada</w:t>
      </w:r>
      <w:r w:rsidRPr="00EC40F6">
        <w:rPr>
          <w:color w:val="000000" w:themeColor="text1"/>
        </w:rPr>
        <w:t xml:space="preserve"> potencjał kadrowy umożliwiający samodzielną prezentację oferty w języku</w:t>
      </w:r>
      <w:r>
        <w:rPr>
          <w:color w:val="000000" w:themeColor="text1"/>
        </w:rPr>
        <w:t xml:space="preserve"> </w:t>
      </w:r>
      <w:r w:rsidR="00F7167A" w:rsidRPr="00C45F15">
        <w:rPr>
          <w:color w:val="000000" w:themeColor="text1"/>
        </w:rPr>
        <w:t>angielskim/niemieckim</w:t>
      </w:r>
      <w:r w:rsidRPr="00EC40F6">
        <w:rPr>
          <w:color w:val="000000" w:themeColor="text1"/>
        </w:rPr>
        <w:t xml:space="preserve"> na poziomie </w:t>
      </w:r>
      <w:r>
        <w:rPr>
          <w:color w:val="000000" w:themeColor="text1"/>
        </w:rPr>
        <w:t xml:space="preserve">co najmniej komunikatywnym w trakcie spotkań </w:t>
      </w:r>
      <w:r w:rsidR="00DE4818">
        <w:rPr>
          <w:color w:val="000000" w:themeColor="text1"/>
        </w:rPr>
        <w:br/>
      </w:r>
      <w:r w:rsidRPr="00EC40F6">
        <w:rPr>
          <w:color w:val="000000" w:themeColor="text1"/>
        </w:rPr>
        <w:t xml:space="preserve">z potencjalnymi partnerami zagranicznymi podczas </w:t>
      </w:r>
      <w:r>
        <w:rPr>
          <w:color w:val="000000" w:themeColor="text1"/>
        </w:rPr>
        <w:t>wyjazdów.</w:t>
      </w:r>
    </w:p>
    <w:p w:rsidR="00E8551A" w:rsidRPr="00E8551A" w:rsidRDefault="00BC540D" w:rsidP="00E8551A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1663A">
        <w:rPr>
          <w:rFonts w:asciiTheme="minorHAnsi" w:hAnsiTheme="minorHAnsi" w:cstheme="minorHAnsi"/>
          <w:bCs/>
          <w:sz w:val="22"/>
          <w:szCs w:val="22"/>
        </w:rPr>
        <w:t xml:space="preserve">Przedsiębiorca jest zobowiązany do obecności i aktywności </w:t>
      </w:r>
      <w:r w:rsidR="00E8551A">
        <w:rPr>
          <w:rFonts w:asciiTheme="minorHAnsi" w:hAnsiTheme="minorHAnsi" w:cstheme="minorHAnsi"/>
          <w:bCs/>
          <w:sz w:val="22"/>
          <w:szCs w:val="22"/>
        </w:rPr>
        <w:t>w wydarzeniu, na które organizowany jest wyjazd</w:t>
      </w:r>
      <w:r w:rsidRPr="00C1663A">
        <w:rPr>
          <w:rFonts w:asciiTheme="minorHAnsi" w:hAnsiTheme="minorHAnsi" w:cstheme="minorHAnsi"/>
          <w:bCs/>
          <w:sz w:val="22"/>
          <w:szCs w:val="22"/>
        </w:rPr>
        <w:t xml:space="preserve"> przez cały okres </w:t>
      </w:r>
      <w:r w:rsidR="00E8551A">
        <w:rPr>
          <w:rFonts w:asciiTheme="minorHAnsi" w:hAnsiTheme="minorHAnsi" w:cstheme="minorHAnsi"/>
          <w:bCs/>
          <w:sz w:val="22"/>
          <w:szCs w:val="22"/>
        </w:rPr>
        <w:t>jego</w:t>
      </w:r>
      <w:r w:rsidRPr="00C1663A">
        <w:rPr>
          <w:rFonts w:asciiTheme="minorHAnsi" w:hAnsiTheme="minorHAnsi" w:cstheme="minorHAnsi"/>
          <w:bCs/>
          <w:sz w:val="22"/>
          <w:szCs w:val="22"/>
        </w:rPr>
        <w:t xml:space="preserve"> trwania. Organizator wyjazdu zastrzega sobie prawo do wyrywkowego, codziennego sprawdzania obecności poprzez imienne podpisywanie listy obecności. W przypadku niedopełnienia tego obowiązku Organizator wyjazdu obciąży Przedsiębiorcę kosztami organizacji wyjazdu, </w:t>
      </w:r>
      <w:r w:rsidRPr="00DE4818">
        <w:rPr>
          <w:rFonts w:asciiTheme="minorHAnsi" w:hAnsiTheme="minorHAnsi" w:cstheme="minorHAnsi"/>
          <w:bCs/>
          <w:sz w:val="22"/>
          <w:szCs w:val="22"/>
        </w:rPr>
        <w:t>w wysokości 100%</w:t>
      </w:r>
      <w:r w:rsidRPr="00C1663A">
        <w:rPr>
          <w:rFonts w:asciiTheme="minorHAnsi" w:hAnsiTheme="minorHAnsi" w:cstheme="minorHAnsi"/>
          <w:bCs/>
          <w:sz w:val="22"/>
          <w:szCs w:val="22"/>
        </w:rPr>
        <w:t xml:space="preserve"> kwoty ujętej w niniejszej umowie w </w:t>
      </w:r>
      <w:r w:rsidRPr="00C1663A">
        <w:rPr>
          <w:rFonts w:asciiTheme="minorHAnsi" w:eastAsia="Calibri" w:hAnsiTheme="minorHAnsi" w:cstheme="minorHAnsi"/>
          <w:sz w:val="22"/>
          <w:szCs w:val="22"/>
        </w:rPr>
        <w:t>§</w:t>
      </w:r>
      <w:r w:rsidR="00E8551A">
        <w:rPr>
          <w:rFonts w:asciiTheme="minorHAnsi" w:hAnsiTheme="minorHAnsi" w:cstheme="minorHAnsi"/>
          <w:sz w:val="22"/>
          <w:szCs w:val="22"/>
        </w:rPr>
        <w:t> 1 ust. </w:t>
      </w:r>
      <w:r w:rsidR="00C45F15">
        <w:rPr>
          <w:rFonts w:asciiTheme="minorHAnsi" w:hAnsiTheme="minorHAnsi" w:cstheme="minorHAnsi"/>
          <w:sz w:val="22"/>
          <w:szCs w:val="22"/>
        </w:rPr>
        <w:t>10</w:t>
      </w:r>
      <w:r w:rsidR="00E8551A">
        <w:rPr>
          <w:rFonts w:asciiTheme="minorHAnsi" w:hAnsiTheme="minorHAnsi" w:cstheme="minorHAnsi"/>
          <w:sz w:val="22"/>
          <w:szCs w:val="22"/>
        </w:rPr>
        <w:t>.</w:t>
      </w:r>
    </w:p>
    <w:p w:rsidR="00E6491F" w:rsidRDefault="00E6491F" w:rsidP="00E6491F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Przedsiębiorca upubliczniając </w:t>
      </w:r>
      <w:r w:rsidR="00E8551A" w:rsidRPr="00E8551A">
        <w:rPr>
          <w:rFonts w:asciiTheme="minorHAnsi" w:hAnsiTheme="minorHAnsi" w:cstheme="minorHAnsi"/>
          <w:sz w:val="22"/>
          <w:szCs w:val="22"/>
        </w:rPr>
        <w:t xml:space="preserve">informację o swoim uczestnictwie w </w:t>
      </w:r>
      <w:r w:rsidR="00E8551A" w:rsidRPr="00E8551A">
        <w:rPr>
          <w:rFonts w:asciiTheme="minorHAnsi" w:hAnsiTheme="minorHAnsi" w:cstheme="minorHAnsi"/>
          <w:bCs/>
          <w:sz w:val="22"/>
          <w:szCs w:val="22"/>
        </w:rPr>
        <w:t>wyjeździe</w:t>
      </w:r>
      <w:r w:rsidR="00E8551A" w:rsidRPr="00E855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551A" w:rsidRPr="00E8551A">
        <w:rPr>
          <w:rFonts w:asciiTheme="minorHAnsi" w:hAnsiTheme="minorHAnsi" w:cstheme="minorHAnsi"/>
          <w:sz w:val="22"/>
          <w:szCs w:val="22"/>
        </w:rPr>
        <w:t>w oficjalnych komunikatach w ramach prowadzonej działalności, za pośrednictwem</w:t>
      </w:r>
      <w:r w:rsidR="00E8551A">
        <w:rPr>
          <w:rFonts w:asciiTheme="minorHAnsi" w:hAnsiTheme="minorHAnsi" w:cstheme="minorHAnsi"/>
          <w:sz w:val="22"/>
          <w:szCs w:val="22"/>
        </w:rPr>
        <w:t xml:space="preserve"> </w:t>
      </w:r>
      <w:r w:rsidR="00E8551A" w:rsidRPr="00E8551A">
        <w:rPr>
          <w:rFonts w:asciiTheme="minorHAnsi" w:hAnsiTheme="minorHAnsi" w:cstheme="minorHAnsi"/>
          <w:sz w:val="22"/>
          <w:szCs w:val="22"/>
        </w:rPr>
        <w:t xml:space="preserve">środków masowego przekazu m. in. Internet, telewizję, prasę, media społecznościowe jest zobowiązany </w:t>
      </w:r>
      <w:r w:rsidR="00DE4818">
        <w:rPr>
          <w:rFonts w:asciiTheme="minorHAnsi" w:hAnsiTheme="minorHAnsi" w:cstheme="minorHAnsi"/>
          <w:sz w:val="22"/>
          <w:szCs w:val="22"/>
        </w:rPr>
        <w:br/>
      </w:r>
      <w:r w:rsidR="00E8551A" w:rsidRPr="00E8551A">
        <w:rPr>
          <w:rFonts w:asciiTheme="minorHAnsi" w:hAnsiTheme="minorHAnsi" w:cstheme="minorHAnsi"/>
          <w:sz w:val="22"/>
          <w:szCs w:val="22"/>
        </w:rPr>
        <w:t xml:space="preserve">do informowania, że </w:t>
      </w:r>
      <w:r w:rsidR="00C94651">
        <w:rPr>
          <w:rFonts w:asciiTheme="minorHAnsi" w:hAnsiTheme="minorHAnsi" w:cstheme="minorHAnsi"/>
          <w:sz w:val="22"/>
          <w:szCs w:val="22"/>
        </w:rPr>
        <w:t>wyjazd organizowany był</w:t>
      </w:r>
      <w:r w:rsidR="00E8551A">
        <w:rPr>
          <w:rFonts w:asciiTheme="minorHAnsi" w:hAnsiTheme="minorHAnsi" w:cstheme="minorHAnsi"/>
          <w:sz w:val="22"/>
          <w:szCs w:val="22"/>
        </w:rPr>
        <w:t xml:space="preserve"> </w:t>
      </w:r>
      <w:r w:rsidR="00E8551A" w:rsidRPr="00E8551A">
        <w:rPr>
          <w:rFonts w:asciiTheme="minorHAnsi" w:hAnsiTheme="minorHAnsi" w:cstheme="minorHAnsi"/>
          <w:sz w:val="22"/>
          <w:szCs w:val="22"/>
        </w:rPr>
        <w:t xml:space="preserve">w ramach projektu „Promocja oferty gospodarczej regionu na rynkach krajowych i międzynarodowych” </w:t>
      </w:r>
      <w:r w:rsidR="00C94651">
        <w:rPr>
          <w:rFonts w:asciiTheme="minorHAnsi" w:hAnsiTheme="minorHAnsi" w:cstheme="minorHAnsi"/>
          <w:sz w:val="22"/>
          <w:szCs w:val="22"/>
        </w:rPr>
        <w:t xml:space="preserve">współfinansowanego </w:t>
      </w:r>
      <w:r w:rsidR="00DE4818">
        <w:rPr>
          <w:rFonts w:asciiTheme="minorHAnsi" w:hAnsiTheme="minorHAnsi" w:cstheme="minorHAnsi"/>
          <w:sz w:val="22"/>
          <w:szCs w:val="22"/>
        </w:rPr>
        <w:br/>
      </w:r>
      <w:r w:rsidR="00C94651">
        <w:rPr>
          <w:rFonts w:asciiTheme="minorHAnsi" w:hAnsiTheme="minorHAnsi" w:cstheme="minorHAnsi"/>
          <w:sz w:val="22"/>
          <w:szCs w:val="22"/>
        </w:rPr>
        <w:t xml:space="preserve">ze środków Europejskiego Funduszu Rozwoju Regionalnego </w:t>
      </w:r>
      <w:r w:rsidR="00E8551A" w:rsidRPr="00E8551A">
        <w:rPr>
          <w:rFonts w:asciiTheme="minorHAnsi" w:hAnsiTheme="minorHAnsi" w:cstheme="minorHAnsi"/>
          <w:bCs/>
          <w:sz w:val="22"/>
          <w:szCs w:val="22"/>
        </w:rPr>
        <w:t>w ramach Regionalnego Programu Operacyjnego dla Województwa Dolnośląskiego 2014-2020.</w:t>
      </w:r>
    </w:p>
    <w:p w:rsidR="00E6491F" w:rsidRPr="00E6491F" w:rsidRDefault="00E8551A" w:rsidP="00E6491F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91F">
        <w:rPr>
          <w:rFonts w:asciiTheme="minorHAnsi" w:hAnsiTheme="minorHAnsi" w:cstheme="minorHAnsi"/>
          <w:iCs/>
          <w:sz w:val="22"/>
          <w:szCs w:val="22"/>
        </w:rPr>
        <w:t>W trakcie trwania w</w:t>
      </w:r>
      <w:r w:rsidR="00E6491F" w:rsidRPr="00E6491F">
        <w:rPr>
          <w:rFonts w:asciiTheme="minorHAnsi" w:hAnsiTheme="minorHAnsi" w:cstheme="minorHAnsi"/>
          <w:iCs/>
          <w:sz w:val="22"/>
          <w:szCs w:val="22"/>
        </w:rPr>
        <w:t>yjazdu</w:t>
      </w:r>
      <w:r w:rsidRPr="00E6491F">
        <w:rPr>
          <w:rFonts w:asciiTheme="minorHAnsi" w:hAnsiTheme="minorHAnsi" w:cstheme="minorHAnsi"/>
          <w:iCs/>
          <w:sz w:val="22"/>
          <w:szCs w:val="22"/>
        </w:rPr>
        <w:t xml:space="preserve"> mogą być wykonywane zdjęcia i/lub nagrania dźwięku</w:t>
      </w:r>
      <w:r w:rsidR="00E6491F" w:rsidRPr="00E6491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491F" w:rsidRPr="00E6491F">
        <w:rPr>
          <w:rFonts w:asciiTheme="minorHAnsi" w:hAnsiTheme="minorHAnsi" w:cstheme="minorHAnsi"/>
          <w:sz w:val="22"/>
          <w:szCs w:val="22"/>
        </w:rPr>
        <w:t xml:space="preserve">i obrazu. Nagrania i zdjęcia ukazujące logotypy, znaki handlowe </w:t>
      </w:r>
      <w:r w:rsidR="00E6491F" w:rsidRPr="00E6491F">
        <w:rPr>
          <w:rFonts w:asciiTheme="minorHAnsi" w:hAnsiTheme="minorHAnsi" w:cstheme="minorHAnsi"/>
          <w:bCs/>
          <w:sz w:val="22"/>
          <w:szCs w:val="22"/>
        </w:rPr>
        <w:t>Przedsiębiorcy</w:t>
      </w:r>
      <w:r w:rsidR="00E6491F" w:rsidRPr="00E64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491F" w:rsidRPr="00E6491F">
        <w:rPr>
          <w:rFonts w:asciiTheme="minorHAnsi" w:hAnsiTheme="minorHAnsi" w:cstheme="minorHAnsi"/>
          <w:sz w:val="22"/>
          <w:szCs w:val="22"/>
        </w:rPr>
        <w:t xml:space="preserve">mogą być używane </w:t>
      </w:r>
      <w:r w:rsidR="00DE4818">
        <w:rPr>
          <w:rFonts w:asciiTheme="minorHAnsi" w:hAnsiTheme="minorHAnsi" w:cstheme="minorHAnsi"/>
          <w:sz w:val="22"/>
          <w:szCs w:val="22"/>
        </w:rPr>
        <w:br/>
      </w:r>
      <w:r w:rsidR="00E6491F" w:rsidRPr="00E6491F">
        <w:rPr>
          <w:rFonts w:asciiTheme="minorHAnsi" w:hAnsiTheme="minorHAnsi" w:cstheme="minorHAnsi"/>
          <w:sz w:val="22"/>
          <w:szCs w:val="22"/>
        </w:rPr>
        <w:t>w celach promocyjnych w środkach masowego przekazu.</w:t>
      </w:r>
    </w:p>
    <w:p w:rsidR="003F041A" w:rsidRPr="003F041A" w:rsidRDefault="00E6491F" w:rsidP="003F041A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91F">
        <w:rPr>
          <w:rFonts w:asciiTheme="minorHAnsi" w:hAnsiTheme="minorHAnsi" w:cstheme="minorHAnsi"/>
          <w:sz w:val="22"/>
          <w:szCs w:val="22"/>
        </w:rPr>
        <w:t xml:space="preserve"> </w:t>
      </w:r>
      <w:r w:rsidRPr="00E6491F">
        <w:rPr>
          <w:rFonts w:asciiTheme="minorHAnsi" w:hAnsiTheme="minorHAnsi" w:cstheme="minorHAnsi"/>
          <w:bCs/>
          <w:sz w:val="22"/>
          <w:szCs w:val="22"/>
        </w:rPr>
        <w:t>Przedsiębiorca</w:t>
      </w:r>
      <w:r w:rsidRPr="00E64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491F">
        <w:rPr>
          <w:rFonts w:asciiTheme="minorHAnsi" w:hAnsiTheme="minorHAnsi" w:cstheme="minorHAnsi"/>
          <w:sz w:val="22"/>
          <w:szCs w:val="22"/>
        </w:rPr>
        <w:t>oświadcza, że wszystkie elementy graficzne, projekty oraz zdjęcia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491F">
        <w:rPr>
          <w:rFonts w:asciiTheme="minorHAnsi" w:hAnsiTheme="minorHAnsi" w:cstheme="minorHAnsi"/>
          <w:sz w:val="22"/>
          <w:szCs w:val="22"/>
        </w:rPr>
        <w:t xml:space="preserve">przekazane Organizatorowi </w:t>
      </w:r>
      <w:r w:rsidR="00D11FAF">
        <w:rPr>
          <w:rFonts w:asciiTheme="minorHAnsi" w:hAnsiTheme="minorHAnsi" w:cstheme="minorHAnsi"/>
          <w:sz w:val="22"/>
          <w:szCs w:val="22"/>
        </w:rPr>
        <w:t xml:space="preserve">wyjazdu </w:t>
      </w:r>
      <w:r w:rsidRPr="00E6491F">
        <w:rPr>
          <w:rFonts w:asciiTheme="minorHAnsi" w:hAnsiTheme="minorHAnsi" w:cstheme="minorHAnsi"/>
          <w:sz w:val="22"/>
          <w:szCs w:val="22"/>
        </w:rPr>
        <w:t>stanowią materiał oryginalny, do którego prawa przysługują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491F">
        <w:rPr>
          <w:rFonts w:asciiTheme="minorHAnsi" w:hAnsiTheme="minorHAnsi" w:cstheme="minorHAnsi"/>
          <w:bCs/>
          <w:sz w:val="22"/>
          <w:szCs w:val="22"/>
        </w:rPr>
        <w:t>Przedsiębiorcy</w:t>
      </w:r>
      <w:r w:rsidRPr="00E6491F">
        <w:rPr>
          <w:rFonts w:asciiTheme="minorHAnsi" w:hAnsiTheme="minorHAnsi" w:cstheme="minorHAnsi"/>
          <w:sz w:val="22"/>
          <w:szCs w:val="22"/>
        </w:rPr>
        <w:t>.</w:t>
      </w:r>
    </w:p>
    <w:p w:rsidR="00CB6B1E" w:rsidRDefault="003F041A" w:rsidP="00CB6B1E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41A">
        <w:rPr>
          <w:rFonts w:asciiTheme="minorHAnsi" w:hAnsiTheme="minorHAnsi" w:cstheme="minorHAnsi"/>
          <w:sz w:val="22"/>
          <w:szCs w:val="22"/>
        </w:rPr>
        <w:t>Przedsiębiorca oświadcza, a tym samym wyraża zgodę na bezpłatne i bezterminowe wykorzystywanie przekazanych przez niego materiałów informacyjno-promocyjnych przez Organizatora wyjazdu do celów związanych z projektem "Promocja oferty gospodarczej regionu na rynkach krajowych i międzynarodowych", w tym szczególnie do zamieszczenia ich w całości lub we fragmentach m.in. na stronie internetowej, w aplikacjach multimedialnych i materiałach drukowanych i innych</w:t>
      </w:r>
      <w:r w:rsidRPr="003F041A">
        <w:rPr>
          <w:rFonts w:cstheme="minorHAnsi"/>
        </w:rPr>
        <w:t>.</w:t>
      </w:r>
    </w:p>
    <w:p w:rsidR="00E6491F" w:rsidRPr="00CB6B1E" w:rsidRDefault="00CB6B1E" w:rsidP="00CB6B1E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6B1E">
        <w:rPr>
          <w:rFonts w:asciiTheme="minorHAnsi" w:hAnsiTheme="minorHAnsi" w:cstheme="minorHAnsi"/>
          <w:sz w:val="22"/>
          <w:szCs w:val="22"/>
        </w:rPr>
        <w:t xml:space="preserve">Wykorzystanie wizerunku Przedsiębiorcy i/lub pracownika Przedsiębiorcy na potrzeby Projektu i uczestnictwa w wyjeździe, w szczególności celem ich promocji, a także na potrzeby publikacji przez Organizatora wyjazdu ewentualnych artykułów prasowych, zdjęć, informacji oraz broszur przed, w trakcie i po wyjeździe na dane wydarzenie, jeżeli działania te mają na celu promowanie wyjazdu, Projektu lub przedsiębiorstwa –  będzie się odbywać zgodnie z art. 81 ust. 2 pkt. 2  ustawy z dnia 4 lutego 1994 roku o prawie autorskim i prawach pokrewnych (t. j. Dz. U. z 2019 r., poz. 1231 z </w:t>
      </w:r>
      <w:proofErr w:type="spellStart"/>
      <w:r w:rsidRPr="00CB6B1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B6B1E">
        <w:rPr>
          <w:rFonts w:asciiTheme="minorHAnsi" w:hAnsiTheme="minorHAnsi" w:cstheme="minorHAnsi"/>
          <w:sz w:val="22"/>
          <w:szCs w:val="22"/>
        </w:rPr>
        <w:t>. zm.).</w:t>
      </w:r>
    </w:p>
    <w:p w:rsidR="00B81F80" w:rsidRPr="00E6491F" w:rsidRDefault="00B81F80" w:rsidP="00E6491F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91F">
        <w:rPr>
          <w:rFonts w:asciiTheme="minorHAnsi" w:hAnsiTheme="minorHAnsi" w:cstheme="minorHAnsi"/>
          <w:bCs/>
          <w:sz w:val="22"/>
          <w:szCs w:val="22"/>
        </w:rPr>
        <w:t>Przedsiębiorca wyznacza osobę kontaktową na potrzeby organizacji wyjazdu:</w:t>
      </w:r>
    </w:p>
    <w:p w:rsidR="00B81F80" w:rsidRPr="00E6491F" w:rsidRDefault="00B81F80" w:rsidP="00C1663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E6491F">
        <w:rPr>
          <w:rFonts w:cstheme="minorHAnsi"/>
          <w:bCs/>
          <w:color w:val="000000"/>
        </w:rPr>
        <w:t>Imię i nazwisko: ……………………………..……………………</w:t>
      </w:r>
      <w:r w:rsidR="008B5B7E">
        <w:rPr>
          <w:rFonts w:cstheme="minorHAnsi"/>
          <w:bCs/>
          <w:color w:val="000000"/>
        </w:rPr>
        <w:t xml:space="preserve">.; </w:t>
      </w:r>
      <w:r w:rsidRPr="00E6491F">
        <w:rPr>
          <w:rFonts w:cstheme="minorHAnsi"/>
          <w:bCs/>
          <w:color w:val="000000"/>
        </w:rPr>
        <w:t>tel. ……………………...; e-mail: ………………………..</w:t>
      </w:r>
    </w:p>
    <w:p w:rsidR="00B81F80" w:rsidRPr="00C1663A" w:rsidRDefault="00B81F80" w:rsidP="00C1663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</w:p>
    <w:p w:rsidR="00B81F80" w:rsidRPr="00C1663A" w:rsidRDefault="00B81F80" w:rsidP="00C1663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>Organizator wyjazdu jako osoby kontaktowe wyznacza:</w:t>
      </w:r>
    </w:p>
    <w:p w:rsidR="00B81F80" w:rsidRPr="00C1663A" w:rsidRDefault="00B81F80" w:rsidP="00C166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lastRenderedPageBreak/>
        <w:t xml:space="preserve">Pana Wojciecha </w:t>
      </w:r>
      <w:proofErr w:type="spellStart"/>
      <w:r w:rsidRPr="00C1663A">
        <w:rPr>
          <w:rFonts w:cstheme="minorHAnsi"/>
          <w:bCs/>
          <w:color w:val="000000"/>
        </w:rPr>
        <w:t>Wiejackiego</w:t>
      </w:r>
      <w:proofErr w:type="spellEnd"/>
      <w:r w:rsidRPr="00C1663A">
        <w:rPr>
          <w:rFonts w:cstheme="minorHAnsi"/>
          <w:bCs/>
          <w:color w:val="000000"/>
        </w:rPr>
        <w:t xml:space="preserve"> tel. 71 770 40 59, e-mail: wojciech.wiejacki@</w:t>
      </w:r>
      <w:r w:rsidR="00D60351">
        <w:rPr>
          <w:rFonts w:cstheme="minorHAnsi"/>
          <w:bCs/>
          <w:color w:val="000000"/>
        </w:rPr>
        <w:t>dolnyslask</w:t>
      </w:r>
      <w:r w:rsidRPr="00C1663A">
        <w:rPr>
          <w:rFonts w:cstheme="minorHAnsi"/>
          <w:bCs/>
          <w:color w:val="000000"/>
        </w:rPr>
        <w:t>.pl</w:t>
      </w:r>
    </w:p>
    <w:p w:rsidR="00B81F80" w:rsidRPr="00D60351" w:rsidRDefault="00B81F80" w:rsidP="00D603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rPr>
          <w:rFonts w:cstheme="minorHAnsi"/>
          <w:bCs/>
          <w:color w:val="000000"/>
          <w:sz w:val="20"/>
          <w:szCs w:val="20"/>
        </w:rPr>
      </w:pPr>
      <w:r w:rsidRPr="00C1663A">
        <w:rPr>
          <w:rFonts w:cstheme="minorHAnsi"/>
          <w:bCs/>
          <w:color w:val="000000"/>
        </w:rPr>
        <w:t xml:space="preserve">Panią </w:t>
      </w:r>
      <w:r w:rsidR="00E6491F">
        <w:rPr>
          <w:rFonts w:cstheme="minorHAnsi"/>
          <w:bCs/>
          <w:color w:val="000000"/>
        </w:rPr>
        <w:t>Ann</w:t>
      </w:r>
      <w:r w:rsidRPr="00C1663A">
        <w:rPr>
          <w:rFonts w:cstheme="minorHAnsi"/>
          <w:bCs/>
          <w:color w:val="000000"/>
        </w:rPr>
        <w:t xml:space="preserve">ę </w:t>
      </w:r>
      <w:r w:rsidR="00E6491F">
        <w:rPr>
          <w:rFonts w:cstheme="minorHAnsi"/>
          <w:bCs/>
          <w:color w:val="000000"/>
        </w:rPr>
        <w:t>Kowalską-Piskorz, tel. 71 776 95 70</w:t>
      </w:r>
      <w:r w:rsidRPr="00C1663A">
        <w:rPr>
          <w:rFonts w:cstheme="minorHAnsi"/>
          <w:bCs/>
          <w:color w:val="000000"/>
        </w:rPr>
        <w:t xml:space="preserve">, e-mail: </w:t>
      </w:r>
      <w:r w:rsidR="00E6491F" w:rsidRPr="00D60351">
        <w:rPr>
          <w:rFonts w:cstheme="minorHAnsi"/>
          <w:bCs/>
          <w:sz w:val="20"/>
          <w:szCs w:val="20"/>
        </w:rPr>
        <w:t>ann</w:t>
      </w:r>
      <w:r w:rsidRPr="00D60351">
        <w:rPr>
          <w:rFonts w:cstheme="minorHAnsi"/>
          <w:bCs/>
          <w:sz w:val="20"/>
          <w:szCs w:val="20"/>
        </w:rPr>
        <w:t>a.</w:t>
      </w:r>
      <w:r w:rsidR="00E6491F" w:rsidRPr="00D60351">
        <w:rPr>
          <w:rFonts w:cstheme="minorHAnsi"/>
          <w:bCs/>
          <w:sz w:val="20"/>
          <w:szCs w:val="20"/>
        </w:rPr>
        <w:t>kowalska-piskorz</w:t>
      </w:r>
      <w:r w:rsidRPr="00D60351">
        <w:rPr>
          <w:rFonts w:cstheme="minorHAnsi"/>
          <w:bCs/>
          <w:sz w:val="20"/>
          <w:szCs w:val="20"/>
        </w:rPr>
        <w:t>@</w:t>
      </w:r>
      <w:r w:rsidR="00E6491F" w:rsidRPr="00D60351">
        <w:rPr>
          <w:rFonts w:cstheme="minorHAnsi"/>
          <w:bCs/>
          <w:sz w:val="20"/>
          <w:szCs w:val="20"/>
        </w:rPr>
        <w:t>dolnyslask</w:t>
      </w:r>
      <w:r w:rsidRPr="00D60351">
        <w:rPr>
          <w:rFonts w:cstheme="minorHAnsi"/>
          <w:bCs/>
          <w:sz w:val="20"/>
          <w:szCs w:val="20"/>
        </w:rPr>
        <w:t xml:space="preserve">.pl </w:t>
      </w:r>
    </w:p>
    <w:p w:rsidR="00B81F80" w:rsidRPr="00C1663A" w:rsidRDefault="00B81F80" w:rsidP="00C166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>Panią Ewelinę Jarnut, Tel. 71 776 99 08, e-mail:</w:t>
      </w:r>
      <w:r w:rsidRPr="00C1663A">
        <w:rPr>
          <w:rFonts w:cstheme="minorHAnsi"/>
        </w:rPr>
        <w:t xml:space="preserve"> </w:t>
      </w:r>
      <w:r w:rsidRPr="00C1663A">
        <w:rPr>
          <w:rFonts w:cstheme="minorHAnsi"/>
          <w:bCs/>
          <w:color w:val="000000"/>
        </w:rPr>
        <w:t>ewelina.jarnut@</w:t>
      </w:r>
      <w:r w:rsidR="00D60351">
        <w:rPr>
          <w:rFonts w:cstheme="minorHAnsi"/>
          <w:bCs/>
          <w:color w:val="000000"/>
        </w:rPr>
        <w:t>dolnyslask</w:t>
      </w:r>
      <w:r w:rsidRPr="00C1663A">
        <w:rPr>
          <w:rFonts w:cstheme="minorHAnsi"/>
          <w:bCs/>
          <w:color w:val="000000"/>
        </w:rPr>
        <w:t>.pl</w:t>
      </w:r>
    </w:p>
    <w:p w:rsidR="00B81F80" w:rsidRPr="00C1663A" w:rsidRDefault="00B81F80" w:rsidP="00C166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 xml:space="preserve">Panią </w:t>
      </w:r>
      <w:r w:rsidR="00E6491F">
        <w:rPr>
          <w:rFonts w:cstheme="minorHAnsi"/>
          <w:bCs/>
          <w:color w:val="000000"/>
        </w:rPr>
        <w:t>Maj</w:t>
      </w:r>
      <w:r w:rsidRPr="00C1663A">
        <w:rPr>
          <w:rFonts w:cstheme="minorHAnsi"/>
          <w:bCs/>
          <w:color w:val="000000"/>
        </w:rPr>
        <w:t xml:space="preserve">ę </w:t>
      </w:r>
      <w:r w:rsidR="00D60351">
        <w:rPr>
          <w:rFonts w:cstheme="minorHAnsi"/>
          <w:bCs/>
          <w:color w:val="000000"/>
        </w:rPr>
        <w:t>Polanowską</w:t>
      </w:r>
      <w:r w:rsidRPr="00C1663A">
        <w:rPr>
          <w:rFonts w:cstheme="minorHAnsi"/>
          <w:bCs/>
          <w:color w:val="000000"/>
        </w:rPr>
        <w:t xml:space="preserve">, Tel. 71 770 45 80, e-mail: </w:t>
      </w:r>
      <w:r w:rsidR="00D60351">
        <w:rPr>
          <w:rFonts w:cstheme="minorHAnsi"/>
          <w:bCs/>
          <w:color w:val="000000"/>
        </w:rPr>
        <w:t>maj</w:t>
      </w:r>
      <w:r w:rsidRPr="00C1663A">
        <w:rPr>
          <w:rFonts w:cstheme="minorHAnsi"/>
          <w:bCs/>
          <w:color w:val="000000"/>
        </w:rPr>
        <w:t>a.</w:t>
      </w:r>
      <w:r w:rsidR="00D60351">
        <w:rPr>
          <w:rFonts w:cstheme="minorHAnsi"/>
          <w:bCs/>
          <w:color w:val="000000"/>
        </w:rPr>
        <w:t>polanowska</w:t>
      </w:r>
      <w:r w:rsidRPr="00C1663A">
        <w:rPr>
          <w:rFonts w:cstheme="minorHAnsi"/>
          <w:bCs/>
          <w:color w:val="000000"/>
        </w:rPr>
        <w:t>@</w:t>
      </w:r>
      <w:r w:rsidR="00D60351">
        <w:rPr>
          <w:rFonts w:cstheme="minorHAnsi"/>
          <w:bCs/>
          <w:color w:val="000000"/>
        </w:rPr>
        <w:t>dolnyslask</w:t>
      </w:r>
      <w:r w:rsidRPr="00C1663A">
        <w:rPr>
          <w:rFonts w:cstheme="minorHAnsi"/>
          <w:bCs/>
          <w:color w:val="000000"/>
        </w:rPr>
        <w:t>.pl</w:t>
      </w:r>
    </w:p>
    <w:p w:rsidR="00B81F80" w:rsidRPr="00C1663A" w:rsidRDefault="00B81F80" w:rsidP="00C1663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>Zmiana osób do kontaktu nie wymaga aneksu do umowy.</w:t>
      </w:r>
    </w:p>
    <w:p w:rsidR="00C017FC" w:rsidRPr="00C1663A" w:rsidRDefault="00C017FC" w:rsidP="00C1663A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81F80" w:rsidRDefault="00B81F80" w:rsidP="00C1663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C1663A">
        <w:rPr>
          <w:rFonts w:cstheme="minorHAnsi"/>
          <w:b/>
          <w:bCs/>
          <w:color w:val="000000"/>
        </w:rPr>
        <w:t>§ 3</w:t>
      </w:r>
    </w:p>
    <w:p w:rsidR="00574153" w:rsidRPr="00C1663A" w:rsidRDefault="00574153" w:rsidP="00C1663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:rsidR="00B81F80" w:rsidRPr="00C1663A" w:rsidRDefault="00B81F80" w:rsidP="00C166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1663A">
        <w:rPr>
          <w:rFonts w:cstheme="minorHAnsi"/>
          <w:bCs/>
          <w:color w:val="000000"/>
        </w:rPr>
        <w:t>Organizator wyjazdu nie ponosi odpowiedzialności za rezultaty udziału Uczestnika.</w:t>
      </w:r>
    </w:p>
    <w:p w:rsidR="00C94651" w:rsidRDefault="00B81F80" w:rsidP="00D60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94651">
        <w:rPr>
          <w:rFonts w:cstheme="minorHAnsi"/>
          <w:bCs/>
          <w:color w:val="000000"/>
        </w:rPr>
        <w:t xml:space="preserve">W przypadku, gdy realizacja wyjazdu będzie niemożliwa z przyczyn niezależnych </w:t>
      </w:r>
      <w:r w:rsidRPr="00C94651">
        <w:rPr>
          <w:rFonts w:cstheme="minorHAnsi"/>
          <w:bCs/>
          <w:color w:val="000000"/>
        </w:rPr>
        <w:br/>
        <w:t>od Organizatora wyjazdu, niniejsza umowa zostanie rozwiązana, a Organizator wyjazdu nie ponosi z tego tytułu żadnej odpowiedzialności.</w:t>
      </w:r>
      <w:r w:rsidR="004444F3" w:rsidRPr="00C94651">
        <w:rPr>
          <w:rFonts w:cstheme="minorHAnsi"/>
          <w:bCs/>
          <w:color w:val="000000"/>
        </w:rPr>
        <w:t xml:space="preserve"> </w:t>
      </w:r>
    </w:p>
    <w:p w:rsidR="00D60351" w:rsidRPr="00C94651" w:rsidRDefault="00D60351" w:rsidP="00D60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94651">
        <w:rPr>
          <w:rFonts w:cstheme="minorHAnsi"/>
          <w:bCs/>
        </w:rPr>
        <w:t xml:space="preserve">Przedsiębiorca </w:t>
      </w:r>
      <w:r w:rsidRPr="00C94651">
        <w:rPr>
          <w:rFonts w:cstheme="minorHAnsi"/>
        </w:rPr>
        <w:t xml:space="preserve">ma prawo do rezygnacji z uczestnictwa w </w:t>
      </w:r>
      <w:r w:rsidRPr="00C94651">
        <w:rPr>
          <w:rFonts w:cstheme="minorHAnsi"/>
          <w:bCs/>
        </w:rPr>
        <w:t xml:space="preserve">wyjeździe </w:t>
      </w:r>
      <w:r w:rsidRPr="00C94651">
        <w:rPr>
          <w:rFonts w:cstheme="minorHAnsi"/>
        </w:rPr>
        <w:t xml:space="preserve">w ciągu 3 dni od dnia opublikowania informacji o zakwalifikowaniu go do udziału w </w:t>
      </w:r>
      <w:r w:rsidRPr="00C94651">
        <w:rPr>
          <w:rFonts w:cstheme="minorHAnsi"/>
          <w:bCs/>
        </w:rPr>
        <w:t>wyjeździe</w:t>
      </w:r>
      <w:r w:rsidRPr="00C94651">
        <w:rPr>
          <w:rFonts w:cstheme="minorHAnsi"/>
        </w:rPr>
        <w:t xml:space="preserve">, bez ponoszenia kosztów, w sytuacji gdy </w:t>
      </w:r>
      <w:r w:rsidRPr="00C94651">
        <w:rPr>
          <w:rFonts w:cstheme="minorHAnsi"/>
          <w:bCs/>
        </w:rPr>
        <w:t xml:space="preserve">Organizator </w:t>
      </w:r>
      <w:r w:rsidRPr="00C94651">
        <w:rPr>
          <w:rFonts w:cstheme="minorHAnsi"/>
        </w:rPr>
        <w:t xml:space="preserve">ma możliwość zastąpienia rezygnującego </w:t>
      </w:r>
      <w:r w:rsidRPr="00C94651">
        <w:rPr>
          <w:rFonts w:cstheme="minorHAnsi"/>
          <w:bCs/>
        </w:rPr>
        <w:t xml:space="preserve">Przedsiębiorcy </w:t>
      </w:r>
      <w:r w:rsidRPr="00C94651">
        <w:rPr>
          <w:rFonts w:cstheme="minorHAnsi"/>
        </w:rPr>
        <w:t xml:space="preserve">innym </w:t>
      </w:r>
      <w:r w:rsidRPr="00C94651">
        <w:rPr>
          <w:rFonts w:cstheme="minorHAnsi"/>
          <w:bCs/>
        </w:rPr>
        <w:t xml:space="preserve">Przedsiębiorcą </w:t>
      </w:r>
      <w:r w:rsidRPr="00C94651">
        <w:rPr>
          <w:rFonts w:cstheme="minorHAnsi"/>
        </w:rPr>
        <w:t>z listy rezerwowej.</w:t>
      </w:r>
    </w:p>
    <w:p w:rsidR="00D60351" w:rsidRPr="00DE4818" w:rsidRDefault="00D60351" w:rsidP="00D60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DE4818">
        <w:rPr>
          <w:rFonts w:cstheme="minorHAnsi"/>
          <w:color w:val="000000"/>
        </w:rPr>
        <w:t xml:space="preserve">W przypadku rezygnacji Przedsiębiorcy z udziału  w wyjeździe w okresie krótszym niż </w:t>
      </w:r>
      <w:r w:rsidR="00C94651" w:rsidRPr="00DE4818">
        <w:rPr>
          <w:rFonts w:cstheme="minorHAnsi"/>
          <w:color w:val="000000"/>
        </w:rPr>
        <w:t>21</w:t>
      </w:r>
      <w:r w:rsidRPr="00DE4818">
        <w:rPr>
          <w:rFonts w:cstheme="minorHAnsi"/>
          <w:color w:val="000000"/>
        </w:rPr>
        <w:t xml:space="preserve"> dni przed wyjazdem, lub niepojawienia się w dniu wyjazdu, Przedsiębiorca zostanie obciążon</w:t>
      </w:r>
      <w:r w:rsidR="003B273D" w:rsidRPr="00DE4818">
        <w:rPr>
          <w:rFonts w:cstheme="minorHAnsi"/>
          <w:color w:val="000000"/>
        </w:rPr>
        <w:t>y kosztami organizacji wyjazdu poniesionymi przez Organizatora.</w:t>
      </w:r>
    </w:p>
    <w:p w:rsidR="00D60351" w:rsidRPr="00D60351" w:rsidRDefault="00D60351" w:rsidP="00D603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D60351">
        <w:rPr>
          <w:rFonts w:cstheme="minorHAnsi"/>
        </w:rPr>
        <w:t xml:space="preserve">Rezygnacja </w:t>
      </w:r>
      <w:r w:rsidRPr="00D60351">
        <w:rPr>
          <w:rFonts w:cstheme="minorHAnsi"/>
          <w:bCs/>
        </w:rPr>
        <w:t xml:space="preserve">Przedsiębiorcy </w:t>
      </w:r>
      <w:r w:rsidRPr="00D60351">
        <w:rPr>
          <w:rFonts w:cstheme="minorHAnsi"/>
        </w:rPr>
        <w:t xml:space="preserve">z udziału w </w:t>
      </w:r>
      <w:r w:rsidRPr="00D60351">
        <w:rPr>
          <w:rFonts w:cstheme="minorHAnsi"/>
          <w:bCs/>
        </w:rPr>
        <w:t xml:space="preserve">wyjeździe </w:t>
      </w:r>
      <w:r w:rsidRPr="00D60351">
        <w:rPr>
          <w:rFonts w:cstheme="minorHAnsi"/>
        </w:rPr>
        <w:t>musi mieć formę pisemną.</w:t>
      </w:r>
    </w:p>
    <w:p w:rsidR="0021256E" w:rsidRPr="0021256E" w:rsidRDefault="00D60351" w:rsidP="0021256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D60351">
        <w:rPr>
          <w:rFonts w:cstheme="minorHAnsi"/>
          <w:bCs/>
        </w:rPr>
        <w:t xml:space="preserve">Przedsiębiorca </w:t>
      </w:r>
      <w:r w:rsidRPr="00D60351">
        <w:rPr>
          <w:rFonts w:cstheme="minorHAnsi"/>
        </w:rPr>
        <w:t>może zostać skreślony z listy Przedsiębiorców i wykluczony z udziału</w:t>
      </w:r>
      <w:r w:rsidR="0021256E">
        <w:rPr>
          <w:rFonts w:cstheme="minorHAnsi"/>
        </w:rPr>
        <w:t xml:space="preserve"> </w:t>
      </w:r>
      <w:r w:rsidRPr="0021256E">
        <w:rPr>
          <w:rFonts w:cstheme="minorHAnsi"/>
        </w:rPr>
        <w:t xml:space="preserve">w </w:t>
      </w:r>
      <w:r w:rsidRPr="0021256E">
        <w:rPr>
          <w:rFonts w:cstheme="minorHAnsi"/>
          <w:bCs/>
        </w:rPr>
        <w:t xml:space="preserve">wyjeździe </w:t>
      </w:r>
      <w:r w:rsidRPr="0021256E">
        <w:rPr>
          <w:rFonts w:cstheme="minorHAnsi"/>
        </w:rPr>
        <w:t xml:space="preserve">w przypadku stwierdzenia nieprzestrzegania </w:t>
      </w:r>
      <w:r w:rsidRPr="0021256E">
        <w:rPr>
          <w:rFonts w:cstheme="minorHAnsi"/>
          <w:i/>
          <w:iCs/>
        </w:rPr>
        <w:t>Regulaminu</w:t>
      </w:r>
      <w:r w:rsidRPr="0021256E">
        <w:rPr>
          <w:rFonts w:cstheme="minorHAnsi"/>
        </w:rPr>
        <w:t>, a w szczególności</w:t>
      </w:r>
      <w:r w:rsidR="0021256E">
        <w:rPr>
          <w:rFonts w:cstheme="minorHAnsi"/>
        </w:rPr>
        <w:t xml:space="preserve"> </w:t>
      </w:r>
      <w:r w:rsidRPr="0021256E">
        <w:rPr>
          <w:rFonts w:cstheme="minorHAnsi"/>
        </w:rPr>
        <w:t xml:space="preserve">uczestniczenia </w:t>
      </w:r>
      <w:r w:rsidR="00DE4818">
        <w:rPr>
          <w:rFonts w:cstheme="minorHAnsi"/>
        </w:rPr>
        <w:br/>
      </w:r>
      <w:r w:rsidRPr="0021256E">
        <w:rPr>
          <w:rFonts w:cstheme="minorHAnsi"/>
        </w:rPr>
        <w:t xml:space="preserve">w </w:t>
      </w:r>
      <w:r w:rsidRPr="0021256E">
        <w:rPr>
          <w:rFonts w:cstheme="minorHAnsi"/>
          <w:bCs/>
        </w:rPr>
        <w:t xml:space="preserve">wyjeździe </w:t>
      </w:r>
      <w:r w:rsidRPr="0021256E">
        <w:rPr>
          <w:rFonts w:cstheme="minorHAnsi"/>
        </w:rPr>
        <w:t>w stanie nietrzeźwości lub pod wpływem środków odurzających.</w:t>
      </w:r>
    </w:p>
    <w:p w:rsidR="0021256E" w:rsidRPr="003B273D" w:rsidRDefault="00D60351" w:rsidP="0021256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21256E">
        <w:rPr>
          <w:rFonts w:cstheme="minorHAnsi"/>
        </w:rPr>
        <w:t xml:space="preserve">W przypadku rezygnacji </w:t>
      </w:r>
      <w:r w:rsidRPr="0021256E">
        <w:rPr>
          <w:rFonts w:cstheme="minorHAnsi"/>
          <w:bCs/>
        </w:rPr>
        <w:t xml:space="preserve">Przedsiębiorcy </w:t>
      </w:r>
      <w:r w:rsidRPr="0021256E">
        <w:rPr>
          <w:rFonts w:cstheme="minorHAnsi"/>
        </w:rPr>
        <w:t xml:space="preserve">z udziału w </w:t>
      </w:r>
      <w:r w:rsidR="0021256E" w:rsidRPr="0021256E">
        <w:rPr>
          <w:rFonts w:cstheme="minorHAnsi"/>
          <w:bCs/>
        </w:rPr>
        <w:t>wyjeździe</w:t>
      </w:r>
      <w:r w:rsidRPr="0021256E">
        <w:rPr>
          <w:rFonts w:cstheme="minorHAnsi"/>
          <w:bCs/>
        </w:rPr>
        <w:t xml:space="preserve"> </w:t>
      </w:r>
      <w:r w:rsidRPr="0021256E">
        <w:rPr>
          <w:rFonts w:cstheme="minorHAnsi"/>
        </w:rPr>
        <w:t>po podpisaniu niniejszej</w:t>
      </w:r>
      <w:r w:rsidR="0021256E" w:rsidRPr="0021256E">
        <w:rPr>
          <w:rFonts w:cstheme="minorHAnsi"/>
        </w:rPr>
        <w:t xml:space="preserve"> </w:t>
      </w:r>
      <w:r w:rsidRPr="0021256E">
        <w:rPr>
          <w:rFonts w:cstheme="minorHAnsi"/>
        </w:rPr>
        <w:t xml:space="preserve">umowy, rezygnacji w trakcie trwania </w:t>
      </w:r>
      <w:r w:rsidR="0021256E" w:rsidRPr="0021256E">
        <w:rPr>
          <w:rFonts w:cstheme="minorHAnsi"/>
          <w:bCs/>
        </w:rPr>
        <w:t>wyjazdu</w:t>
      </w:r>
      <w:r w:rsidRPr="0021256E">
        <w:rPr>
          <w:rFonts w:cstheme="minorHAnsi"/>
        </w:rPr>
        <w:t xml:space="preserve">, wykluczenia </w:t>
      </w:r>
      <w:r w:rsidRPr="0021256E">
        <w:rPr>
          <w:rFonts w:cstheme="minorHAnsi"/>
          <w:bCs/>
        </w:rPr>
        <w:t>Przedsiębiorcy</w:t>
      </w:r>
      <w:r w:rsidR="0021256E" w:rsidRPr="0021256E">
        <w:rPr>
          <w:rFonts w:cstheme="minorHAnsi"/>
          <w:bCs/>
        </w:rPr>
        <w:t xml:space="preserve"> </w:t>
      </w:r>
      <w:r w:rsidRPr="0021256E">
        <w:rPr>
          <w:rFonts w:cstheme="minorHAnsi"/>
        </w:rPr>
        <w:t xml:space="preserve">z udziału w </w:t>
      </w:r>
      <w:r w:rsidR="0021256E" w:rsidRPr="0021256E">
        <w:rPr>
          <w:rFonts w:cstheme="minorHAnsi"/>
          <w:bCs/>
        </w:rPr>
        <w:t>wyjeździe</w:t>
      </w:r>
      <w:r w:rsidRPr="0021256E">
        <w:rPr>
          <w:rFonts w:cstheme="minorHAnsi"/>
        </w:rPr>
        <w:t xml:space="preserve">, </w:t>
      </w:r>
      <w:r w:rsidR="00DE4818">
        <w:rPr>
          <w:rFonts w:cstheme="minorHAnsi"/>
        </w:rPr>
        <w:br/>
      </w:r>
      <w:r w:rsidRPr="0021256E">
        <w:rPr>
          <w:rFonts w:cstheme="minorHAnsi"/>
        </w:rPr>
        <w:t xml:space="preserve">o którym mowa w ust. </w:t>
      </w:r>
      <w:r w:rsidR="0021256E" w:rsidRPr="0021256E">
        <w:rPr>
          <w:rFonts w:cstheme="minorHAnsi"/>
        </w:rPr>
        <w:t>6</w:t>
      </w:r>
      <w:r w:rsidRPr="0021256E">
        <w:rPr>
          <w:rFonts w:cstheme="minorHAnsi"/>
        </w:rPr>
        <w:t>, bądź braku możliwości zastąpienia</w:t>
      </w:r>
      <w:r w:rsidR="0021256E" w:rsidRPr="0021256E">
        <w:rPr>
          <w:rFonts w:cstheme="minorHAnsi"/>
        </w:rPr>
        <w:t xml:space="preserve"> </w:t>
      </w:r>
      <w:r w:rsidRPr="0021256E">
        <w:rPr>
          <w:rFonts w:cstheme="minorHAnsi"/>
        </w:rPr>
        <w:t xml:space="preserve">rezygnującego </w:t>
      </w:r>
      <w:r w:rsidRPr="0021256E">
        <w:rPr>
          <w:rFonts w:cstheme="minorHAnsi"/>
          <w:bCs/>
        </w:rPr>
        <w:t xml:space="preserve">Przedsiębiorstwa </w:t>
      </w:r>
      <w:r w:rsidRPr="0021256E">
        <w:rPr>
          <w:rFonts w:cstheme="minorHAnsi"/>
        </w:rPr>
        <w:t>innym Przedsiębiorstwem z listy rezerwowej,</w:t>
      </w:r>
      <w:r w:rsidR="0021256E" w:rsidRPr="0021256E">
        <w:rPr>
          <w:rFonts w:cstheme="minorHAnsi"/>
        </w:rPr>
        <w:t xml:space="preserve"> </w:t>
      </w:r>
      <w:r w:rsidRPr="0021256E">
        <w:rPr>
          <w:rFonts w:cstheme="minorHAnsi"/>
        </w:rPr>
        <w:t xml:space="preserve">o którym mowa w ust. </w:t>
      </w:r>
      <w:r w:rsidR="0021256E" w:rsidRPr="0021256E">
        <w:rPr>
          <w:rFonts w:cstheme="minorHAnsi"/>
        </w:rPr>
        <w:t>3</w:t>
      </w:r>
      <w:r w:rsidRPr="0021256E">
        <w:rPr>
          <w:rFonts w:cstheme="minorHAnsi"/>
        </w:rPr>
        <w:t xml:space="preserve">, </w:t>
      </w:r>
      <w:r w:rsidRPr="0021256E">
        <w:rPr>
          <w:rFonts w:cstheme="minorHAnsi"/>
          <w:bCs/>
        </w:rPr>
        <w:t xml:space="preserve">Przedsiębiorca </w:t>
      </w:r>
      <w:r w:rsidRPr="0021256E">
        <w:rPr>
          <w:rFonts w:cstheme="minorHAnsi"/>
        </w:rPr>
        <w:t xml:space="preserve">zobowiązany jest do </w:t>
      </w:r>
      <w:r w:rsidRPr="003F041A">
        <w:rPr>
          <w:rFonts w:cstheme="minorHAnsi"/>
        </w:rPr>
        <w:t xml:space="preserve">zwrotu </w:t>
      </w:r>
      <w:r w:rsidRPr="003F041A">
        <w:rPr>
          <w:rFonts w:cstheme="minorHAnsi"/>
          <w:bCs/>
        </w:rPr>
        <w:t>Organizatorowi</w:t>
      </w:r>
      <w:r w:rsidR="0021256E" w:rsidRPr="003F041A">
        <w:rPr>
          <w:rFonts w:cstheme="minorHAnsi"/>
          <w:bCs/>
        </w:rPr>
        <w:t xml:space="preserve"> </w:t>
      </w:r>
      <w:r w:rsidRPr="003F041A">
        <w:rPr>
          <w:rFonts w:cstheme="minorHAnsi"/>
        </w:rPr>
        <w:t xml:space="preserve">równowartości poniesionych przez </w:t>
      </w:r>
      <w:r w:rsidRPr="003F041A">
        <w:rPr>
          <w:rFonts w:cstheme="minorHAnsi"/>
          <w:bCs/>
        </w:rPr>
        <w:t xml:space="preserve">Organizatora </w:t>
      </w:r>
      <w:r w:rsidRPr="003F041A">
        <w:rPr>
          <w:rFonts w:cstheme="minorHAnsi"/>
        </w:rPr>
        <w:t xml:space="preserve">wydatków związanych z </w:t>
      </w:r>
      <w:r w:rsidR="0021256E" w:rsidRPr="003F041A">
        <w:rPr>
          <w:rFonts w:cstheme="minorHAnsi"/>
          <w:bCs/>
        </w:rPr>
        <w:t>wyjazdem</w:t>
      </w:r>
      <w:r w:rsidRPr="003F041A">
        <w:rPr>
          <w:rFonts w:cstheme="minorHAnsi"/>
        </w:rPr>
        <w:t>.</w:t>
      </w:r>
    </w:p>
    <w:p w:rsidR="003B273D" w:rsidRPr="00C45F15" w:rsidRDefault="003B273D" w:rsidP="0021256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C45F15">
        <w:rPr>
          <w:rFonts w:cstheme="minorHAnsi"/>
        </w:rPr>
        <w:t xml:space="preserve">Przedsiębiorca zobowiązany jest do zwrotu kosztów poniesionych w związku z jego udziałem </w:t>
      </w:r>
      <w:r w:rsidR="00DE4818" w:rsidRPr="00C45F15">
        <w:rPr>
          <w:rFonts w:cstheme="minorHAnsi"/>
        </w:rPr>
        <w:br/>
      </w:r>
      <w:r w:rsidRPr="00C45F15">
        <w:rPr>
          <w:rFonts w:cstheme="minorHAnsi"/>
        </w:rPr>
        <w:t>w wyjeździe w przypadku zaprzestania bądź zawieszenia prowadzenia działalności gospodarczej w trakcie jego udziału w Projekcie.</w:t>
      </w:r>
    </w:p>
    <w:p w:rsidR="00081992" w:rsidRPr="00081992" w:rsidRDefault="00D60351" w:rsidP="000819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21256E">
        <w:rPr>
          <w:rFonts w:cstheme="minorHAnsi"/>
        </w:rPr>
        <w:t xml:space="preserve">Zwrot kwoty poniesionych wydatków, o których mowa w ust. </w:t>
      </w:r>
      <w:r w:rsidR="0021256E" w:rsidRPr="0021256E">
        <w:rPr>
          <w:rFonts w:cstheme="minorHAnsi"/>
        </w:rPr>
        <w:t>7</w:t>
      </w:r>
      <w:r w:rsidR="00065055">
        <w:rPr>
          <w:rFonts w:cstheme="minorHAnsi"/>
        </w:rPr>
        <w:t xml:space="preserve"> </w:t>
      </w:r>
      <w:r w:rsidR="00065055" w:rsidRPr="00C45F15">
        <w:rPr>
          <w:rFonts w:cstheme="minorHAnsi"/>
        </w:rPr>
        <w:t>i 8</w:t>
      </w:r>
      <w:r w:rsidRPr="0021256E">
        <w:rPr>
          <w:rFonts w:cstheme="minorHAnsi"/>
        </w:rPr>
        <w:t>, nastąpi w formie</w:t>
      </w:r>
      <w:r w:rsidR="0021256E" w:rsidRPr="0021256E">
        <w:rPr>
          <w:rFonts w:cstheme="minorHAnsi"/>
        </w:rPr>
        <w:t xml:space="preserve"> </w:t>
      </w:r>
      <w:r w:rsidRPr="0021256E">
        <w:rPr>
          <w:rFonts w:cstheme="minorHAnsi"/>
        </w:rPr>
        <w:t xml:space="preserve">przelewu bankowego na wskazany przez </w:t>
      </w:r>
      <w:r w:rsidRPr="0021256E">
        <w:rPr>
          <w:rFonts w:cstheme="minorHAnsi"/>
          <w:bCs/>
        </w:rPr>
        <w:t xml:space="preserve">Organizatora </w:t>
      </w:r>
      <w:r w:rsidRPr="0021256E">
        <w:rPr>
          <w:rFonts w:cstheme="minorHAnsi"/>
        </w:rPr>
        <w:t>rachunek bankowy w ciągu</w:t>
      </w:r>
      <w:r w:rsidR="0021256E" w:rsidRPr="0021256E">
        <w:rPr>
          <w:rFonts w:cstheme="minorHAnsi"/>
        </w:rPr>
        <w:t xml:space="preserve"> </w:t>
      </w:r>
      <w:r w:rsidRPr="0021256E">
        <w:rPr>
          <w:rFonts w:cstheme="minorHAnsi"/>
        </w:rPr>
        <w:t>7 dni od otrzymania wezwania do zapłaty wraz z notą obciążeniową.</w:t>
      </w:r>
    </w:p>
    <w:p w:rsidR="00081992" w:rsidRPr="00081992" w:rsidRDefault="00D60351" w:rsidP="000819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081992">
        <w:rPr>
          <w:rFonts w:cstheme="minorHAnsi"/>
        </w:rPr>
        <w:t xml:space="preserve"> </w:t>
      </w:r>
      <w:r w:rsidRPr="00081992">
        <w:rPr>
          <w:rFonts w:cstheme="minorHAnsi"/>
          <w:bCs/>
        </w:rPr>
        <w:t>Przedsiębiorca</w:t>
      </w:r>
      <w:r w:rsidRPr="00081992">
        <w:rPr>
          <w:rFonts w:cstheme="minorHAnsi"/>
        </w:rPr>
        <w:t xml:space="preserve">, który został wykluczony z udziału w </w:t>
      </w:r>
      <w:r w:rsidR="00081992" w:rsidRPr="00081992">
        <w:rPr>
          <w:rFonts w:cstheme="minorHAnsi"/>
          <w:bCs/>
        </w:rPr>
        <w:t>wyjeździe</w:t>
      </w:r>
      <w:r w:rsidRPr="00081992">
        <w:rPr>
          <w:rFonts w:cstheme="minorHAnsi"/>
          <w:bCs/>
        </w:rPr>
        <w:t xml:space="preserve"> </w:t>
      </w:r>
      <w:r w:rsidRPr="00081992">
        <w:rPr>
          <w:rFonts w:cstheme="minorHAnsi"/>
        </w:rPr>
        <w:t>nie może przystąpić do</w:t>
      </w:r>
      <w:r w:rsidR="00081992" w:rsidRPr="00081992">
        <w:rPr>
          <w:rFonts w:cstheme="minorHAnsi"/>
        </w:rPr>
        <w:t xml:space="preserve"> </w:t>
      </w:r>
      <w:r w:rsidRPr="00081992">
        <w:rPr>
          <w:rFonts w:cstheme="minorHAnsi"/>
        </w:rPr>
        <w:t xml:space="preserve">udziału </w:t>
      </w:r>
      <w:r w:rsidR="00DE4818">
        <w:rPr>
          <w:rFonts w:cstheme="minorHAnsi"/>
        </w:rPr>
        <w:br/>
      </w:r>
      <w:r w:rsidRPr="00081992">
        <w:rPr>
          <w:rFonts w:cstheme="minorHAnsi"/>
        </w:rPr>
        <w:t xml:space="preserve">w </w:t>
      </w:r>
      <w:r w:rsidR="00081992" w:rsidRPr="00081992">
        <w:rPr>
          <w:rFonts w:cstheme="minorHAnsi"/>
        </w:rPr>
        <w:t>innym</w:t>
      </w:r>
      <w:r w:rsidR="00081992" w:rsidRPr="00081992">
        <w:rPr>
          <w:rFonts w:cstheme="minorHAnsi"/>
          <w:bCs/>
        </w:rPr>
        <w:t xml:space="preserve"> wyjeździe</w:t>
      </w:r>
      <w:r w:rsidRPr="00081992">
        <w:rPr>
          <w:rFonts w:cstheme="minorHAnsi"/>
          <w:bCs/>
        </w:rPr>
        <w:t xml:space="preserve"> </w:t>
      </w:r>
      <w:r w:rsidRPr="00081992">
        <w:rPr>
          <w:rFonts w:cstheme="minorHAnsi"/>
        </w:rPr>
        <w:t>organizowanych w ram</w:t>
      </w:r>
      <w:r w:rsidR="003B273D">
        <w:rPr>
          <w:rFonts w:cstheme="minorHAnsi"/>
        </w:rPr>
        <w:t>ach projektu</w:t>
      </w:r>
      <w:r w:rsidRPr="00081992">
        <w:rPr>
          <w:rFonts w:cstheme="minorHAnsi"/>
        </w:rPr>
        <w:t>.</w:t>
      </w:r>
    </w:p>
    <w:p w:rsidR="00081992" w:rsidRPr="00081992" w:rsidRDefault="00D60351" w:rsidP="000819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081992">
        <w:rPr>
          <w:rFonts w:cstheme="minorHAnsi"/>
        </w:rPr>
        <w:t xml:space="preserve">O wykluczeniu </w:t>
      </w:r>
      <w:r w:rsidRPr="00081992">
        <w:rPr>
          <w:rFonts w:cstheme="minorHAnsi"/>
          <w:bCs/>
        </w:rPr>
        <w:t xml:space="preserve">Przedsiębiorcy </w:t>
      </w:r>
      <w:r w:rsidRPr="00081992">
        <w:rPr>
          <w:rFonts w:cstheme="minorHAnsi"/>
        </w:rPr>
        <w:t xml:space="preserve">decyduje </w:t>
      </w:r>
      <w:r w:rsidRPr="00081992">
        <w:rPr>
          <w:rFonts w:cstheme="minorHAnsi"/>
          <w:bCs/>
        </w:rPr>
        <w:t>Organizator</w:t>
      </w:r>
      <w:r w:rsidRPr="00081992">
        <w:rPr>
          <w:rFonts w:cstheme="minorHAnsi"/>
        </w:rPr>
        <w:t>, który zawiadamia o tym</w:t>
      </w:r>
      <w:r w:rsidR="00081992" w:rsidRPr="00081992">
        <w:rPr>
          <w:rFonts w:cstheme="minorHAnsi"/>
        </w:rPr>
        <w:t xml:space="preserve"> </w:t>
      </w:r>
      <w:r w:rsidRPr="00081992">
        <w:rPr>
          <w:rFonts w:cstheme="minorHAnsi"/>
          <w:bCs/>
        </w:rPr>
        <w:t xml:space="preserve">Przedsiębiorcę </w:t>
      </w:r>
      <w:r w:rsidR="00DE4818">
        <w:rPr>
          <w:rFonts w:cstheme="minorHAnsi"/>
          <w:bCs/>
        </w:rPr>
        <w:br/>
      </w:r>
      <w:r w:rsidRPr="00081992">
        <w:rPr>
          <w:rFonts w:cstheme="minorHAnsi"/>
        </w:rPr>
        <w:t xml:space="preserve">na piśmie. Od wykluczenia </w:t>
      </w:r>
      <w:r w:rsidRPr="00081992">
        <w:rPr>
          <w:rFonts w:cstheme="minorHAnsi"/>
          <w:bCs/>
        </w:rPr>
        <w:t xml:space="preserve">Przedsiębiorcy </w:t>
      </w:r>
      <w:r w:rsidRPr="00081992">
        <w:rPr>
          <w:rFonts w:cstheme="minorHAnsi"/>
        </w:rPr>
        <w:t>odwołanie nie przysługuje.</w:t>
      </w:r>
    </w:p>
    <w:p w:rsidR="006B2CB4" w:rsidRPr="008B5B7E" w:rsidRDefault="00081992" w:rsidP="008B5B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  <w:color w:val="000000"/>
        </w:rPr>
      </w:pPr>
      <w:r w:rsidRPr="00081992">
        <w:rPr>
          <w:rFonts w:cstheme="minorHAnsi"/>
          <w:bCs/>
        </w:rPr>
        <w:t xml:space="preserve">Organizator </w:t>
      </w:r>
      <w:r w:rsidRPr="00081992">
        <w:rPr>
          <w:rFonts w:cstheme="minorHAnsi"/>
        </w:rPr>
        <w:t xml:space="preserve">nie ponosi odpowiedzialności za powstałe szkody z tytułu utraty lub zniszczenia majątku uczestnika, a także za inne szkody uczestnika powstałe w związku z uczestnictwem </w:t>
      </w:r>
      <w:r w:rsidR="00DE4818">
        <w:rPr>
          <w:rFonts w:cstheme="minorHAnsi"/>
        </w:rPr>
        <w:br/>
      </w:r>
      <w:r w:rsidRPr="00081992">
        <w:rPr>
          <w:rFonts w:cstheme="minorHAnsi"/>
        </w:rPr>
        <w:t xml:space="preserve">w </w:t>
      </w:r>
      <w:r w:rsidRPr="00081992">
        <w:rPr>
          <w:rFonts w:cstheme="minorHAnsi"/>
          <w:bCs/>
        </w:rPr>
        <w:t>wyjeździe</w:t>
      </w:r>
      <w:r w:rsidR="003B273D">
        <w:rPr>
          <w:rFonts w:cstheme="minorHAnsi"/>
        </w:rPr>
        <w:t xml:space="preserve"> </w:t>
      </w:r>
      <w:r w:rsidRPr="00081992">
        <w:rPr>
          <w:rFonts w:cstheme="minorHAnsi"/>
        </w:rPr>
        <w:t xml:space="preserve">(w tym bez ograniczeń utratę wartości bądź zysków, straty tytułem przerw w pracy, utraty danych, awarii systemu komputerowego, inne szkody handlowe), jak również </w:t>
      </w:r>
      <w:r w:rsidR="00DE4818">
        <w:rPr>
          <w:rFonts w:cstheme="minorHAnsi"/>
        </w:rPr>
        <w:br/>
      </w:r>
      <w:r w:rsidRPr="00081992">
        <w:rPr>
          <w:rFonts w:cstheme="minorHAnsi"/>
        </w:rPr>
        <w:lastRenderedPageBreak/>
        <w:t xml:space="preserve">za ewentualne wypadki, szkody i zdarzenia losowe, dotyczące zdrowia i życia przedstawicieli </w:t>
      </w:r>
      <w:r w:rsidRPr="00081992">
        <w:rPr>
          <w:rFonts w:cstheme="minorHAnsi"/>
          <w:bCs/>
        </w:rPr>
        <w:t>Przedsiębiorcy</w:t>
      </w:r>
      <w:r w:rsidRPr="00081992">
        <w:rPr>
          <w:rFonts w:cstheme="minorHAnsi"/>
        </w:rPr>
        <w:t>.</w:t>
      </w:r>
    </w:p>
    <w:p w:rsidR="006B2CB4" w:rsidRDefault="006B2CB4" w:rsidP="006B2CB4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6B2CB4" w:rsidRPr="00CB6B1E" w:rsidRDefault="008E2416" w:rsidP="006B2CB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 w:themeColor="text1"/>
        </w:rPr>
      </w:pPr>
      <w:r w:rsidRPr="00CB6B1E">
        <w:rPr>
          <w:rFonts w:cstheme="minorHAnsi"/>
          <w:b/>
          <w:bCs/>
          <w:color w:val="000000" w:themeColor="text1"/>
        </w:rPr>
        <w:t>§ 4</w:t>
      </w:r>
    </w:p>
    <w:p w:rsidR="006B2CB4" w:rsidRPr="00CB6B1E" w:rsidRDefault="00A978B1" w:rsidP="003F041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eastAsia="TimesNewRoman" w:cstheme="minorHAnsi"/>
          <w:color w:val="000000" w:themeColor="text1"/>
        </w:rPr>
      </w:pPr>
      <w:r w:rsidRPr="00CB6B1E">
        <w:rPr>
          <w:rFonts w:cstheme="minorHAnsi"/>
          <w:bCs/>
          <w:color w:val="000000" w:themeColor="text1"/>
        </w:rPr>
        <w:t xml:space="preserve">W ramach niniejszej umowy przetwarzane będą dane osobowe Przedsiębiorcy </w:t>
      </w:r>
      <w:r w:rsidR="00E140D1" w:rsidRPr="00CB6B1E">
        <w:rPr>
          <w:rFonts w:cstheme="minorHAnsi"/>
          <w:bCs/>
          <w:color w:val="000000" w:themeColor="text1"/>
        </w:rPr>
        <w:t>i/lub pracownik</w:t>
      </w:r>
      <w:r w:rsidRPr="00CB6B1E">
        <w:rPr>
          <w:rFonts w:cstheme="minorHAnsi"/>
          <w:bCs/>
          <w:color w:val="000000" w:themeColor="text1"/>
        </w:rPr>
        <w:t>a</w:t>
      </w:r>
      <w:r w:rsidR="00E140D1" w:rsidRPr="00CB6B1E">
        <w:rPr>
          <w:rFonts w:cstheme="minorHAnsi"/>
          <w:bCs/>
          <w:color w:val="000000" w:themeColor="text1"/>
        </w:rPr>
        <w:t xml:space="preserve"> </w:t>
      </w:r>
      <w:r w:rsidRPr="00CB6B1E">
        <w:rPr>
          <w:rFonts w:cstheme="minorHAnsi"/>
          <w:bCs/>
          <w:color w:val="000000" w:themeColor="text1"/>
        </w:rPr>
        <w:t>P</w:t>
      </w:r>
      <w:r w:rsidR="00E140D1" w:rsidRPr="00CB6B1E">
        <w:rPr>
          <w:rFonts w:cstheme="minorHAnsi"/>
          <w:bCs/>
          <w:color w:val="000000" w:themeColor="text1"/>
        </w:rPr>
        <w:t>rzedsiębiorcy oddelegowan</w:t>
      </w:r>
      <w:r w:rsidRPr="00CB6B1E">
        <w:rPr>
          <w:rFonts w:cstheme="minorHAnsi"/>
          <w:bCs/>
          <w:color w:val="000000" w:themeColor="text1"/>
        </w:rPr>
        <w:t>ego</w:t>
      </w:r>
      <w:r w:rsidR="00E140D1" w:rsidRPr="00CB6B1E">
        <w:rPr>
          <w:rFonts w:cstheme="minorHAnsi"/>
          <w:bCs/>
          <w:color w:val="000000" w:themeColor="text1"/>
        </w:rPr>
        <w:t xml:space="preserve"> do wyjazdu </w:t>
      </w:r>
      <w:r w:rsidRPr="00CB6B1E">
        <w:rPr>
          <w:rFonts w:cstheme="minorHAnsi"/>
          <w:bCs/>
          <w:color w:val="000000" w:themeColor="text1"/>
        </w:rPr>
        <w:t>organizowanego w ramach projektu „Promocja oferty gospodarczej regionu na rynkach krajowych i międzynarodowych”</w:t>
      </w:r>
      <w:r w:rsidRPr="00CB6B1E">
        <w:rPr>
          <w:rFonts w:cstheme="minorHAnsi"/>
          <w:color w:val="000000" w:themeColor="text1"/>
        </w:rPr>
        <w:t>.</w:t>
      </w:r>
    </w:p>
    <w:p w:rsidR="006B2CB4" w:rsidRPr="00CB6B1E" w:rsidRDefault="00A978B1" w:rsidP="003F041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eastAsia="TimesNewRoman" w:cstheme="minorHAnsi"/>
          <w:i/>
          <w:color w:val="000000" w:themeColor="text1"/>
        </w:rPr>
      </w:pPr>
      <w:r w:rsidRPr="00CB6B1E">
        <w:rPr>
          <w:rFonts w:cstheme="minorHAnsi"/>
          <w:color w:val="000000" w:themeColor="text1"/>
        </w:rPr>
        <w:t>I</w:t>
      </w:r>
      <w:r w:rsidR="006B2CB4" w:rsidRPr="00CB6B1E">
        <w:rPr>
          <w:rFonts w:cstheme="minorHAnsi"/>
          <w:color w:val="000000" w:themeColor="text1"/>
        </w:rPr>
        <w:t>nformacja w związku z przetwarzaniem danych osobow</w:t>
      </w:r>
      <w:r w:rsidR="00E55D2D" w:rsidRPr="00CB6B1E">
        <w:rPr>
          <w:rFonts w:cstheme="minorHAnsi"/>
          <w:color w:val="000000" w:themeColor="text1"/>
        </w:rPr>
        <w:t xml:space="preserve">ych osoby, której dane dotyczą </w:t>
      </w:r>
      <w:r w:rsidR="00E140D1" w:rsidRPr="00CB6B1E">
        <w:rPr>
          <w:rFonts w:cstheme="minorHAnsi"/>
          <w:color w:val="000000" w:themeColor="text1"/>
        </w:rPr>
        <w:t xml:space="preserve">oraz </w:t>
      </w:r>
      <w:r w:rsidRPr="00CB6B1E">
        <w:rPr>
          <w:rFonts w:cstheme="minorHAnsi"/>
          <w:color w:val="000000" w:themeColor="text1"/>
        </w:rPr>
        <w:t xml:space="preserve">informacja </w:t>
      </w:r>
      <w:r w:rsidR="00E140D1" w:rsidRPr="00CB6B1E">
        <w:rPr>
          <w:rFonts w:cstheme="minorHAnsi"/>
          <w:color w:val="000000" w:themeColor="text1"/>
        </w:rPr>
        <w:t xml:space="preserve">w związku z przetwarzaniem danych nie od osoby, której dane dotyczą </w:t>
      </w:r>
      <w:r w:rsidR="006B2CB4" w:rsidRPr="00CB6B1E">
        <w:rPr>
          <w:rFonts w:cstheme="minorHAnsi"/>
          <w:color w:val="000000" w:themeColor="text1"/>
        </w:rPr>
        <w:t xml:space="preserve">stanowią załączniki </w:t>
      </w:r>
      <w:r w:rsidRPr="00CB6B1E">
        <w:rPr>
          <w:rFonts w:cstheme="minorHAnsi"/>
          <w:color w:val="000000" w:themeColor="text1"/>
        </w:rPr>
        <w:t xml:space="preserve">(Załącznik nr 6 i 7) </w:t>
      </w:r>
      <w:r w:rsidR="006B2CB4" w:rsidRPr="00CB6B1E">
        <w:rPr>
          <w:rFonts w:cstheme="minorHAnsi"/>
          <w:color w:val="000000" w:themeColor="text1"/>
        </w:rPr>
        <w:t>do złożonego w procesie rekrutacji</w:t>
      </w:r>
      <w:r w:rsidR="003E503C" w:rsidRPr="00CB6B1E">
        <w:rPr>
          <w:rFonts w:cstheme="minorHAnsi"/>
          <w:i/>
          <w:color w:val="000000" w:themeColor="text1"/>
        </w:rPr>
        <w:t xml:space="preserve"> Wniosku o uczestnictwo</w:t>
      </w:r>
      <w:r w:rsidR="00E140D1" w:rsidRPr="00CB6B1E">
        <w:rPr>
          <w:rFonts w:cstheme="minorHAnsi"/>
          <w:color w:val="000000" w:themeColor="text1"/>
        </w:rPr>
        <w:t xml:space="preserve">. Podpisane klauzule informacyjne </w:t>
      </w:r>
      <w:r w:rsidRPr="00CB6B1E">
        <w:rPr>
          <w:rFonts w:cstheme="minorHAnsi"/>
          <w:color w:val="000000" w:themeColor="text1"/>
        </w:rPr>
        <w:t>(tj. Załącznik nr 6 i/lub Załącznik nr 7) P</w:t>
      </w:r>
      <w:r w:rsidR="00E140D1" w:rsidRPr="00CB6B1E">
        <w:rPr>
          <w:rFonts w:cstheme="minorHAnsi"/>
          <w:color w:val="000000" w:themeColor="text1"/>
        </w:rPr>
        <w:t>rzedsiębiorca jest zobligowany dostarczyć do siedziby Organizatora wraz z podpisaną umową o dofinansowanie uczestnictwa</w:t>
      </w:r>
      <w:r w:rsidRPr="00CB6B1E">
        <w:rPr>
          <w:rFonts w:cstheme="minorHAnsi"/>
          <w:color w:val="000000" w:themeColor="text1"/>
        </w:rPr>
        <w:t xml:space="preserve"> w wyjeździe</w:t>
      </w:r>
      <w:r w:rsidR="00E140D1" w:rsidRPr="00CB6B1E">
        <w:rPr>
          <w:rFonts w:cstheme="minorHAnsi"/>
          <w:color w:val="000000" w:themeColor="text1"/>
        </w:rPr>
        <w:t>.</w:t>
      </w:r>
      <w:r w:rsidR="00E140D1" w:rsidRPr="00CB6B1E">
        <w:rPr>
          <w:rFonts w:eastAsia="TimesNewRoman" w:cstheme="minorHAnsi"/>
          <w:i/>
          <w:color w:val="000000" w:themeColor="text1"/>
        </w:rPr>
        <w:t xml:space="preserve"> </w:t>
      </w:r>
    </w:p>
    <w:p w:rsidR="008E2416" w:rsidRPr="00C1663A" w:rsidRDefault="008E2416" w:rsidP="00C1663A">
      <w:pPr>
        <w:pStyle w:val="Akapitzlist"/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:rsidR="008E2416" w:rsidRDefault="008E2416" w:rsidP="00C1663A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bCs/>
          <w:color w:val="000000"/>
        </w:rPr>
      </w:pPr>
      <w:r w:rsidRPr="00C1663A">
        <w:rPr>
          <w:rFonts w:cstheme="minorHAnsi"/>
          <w:b/>
          <w:bCs/>
          <w:color w:val="000000"/>
        </w:rPr>
        <w:t>§ 5</w:t>
      </w:r>
    </w:p>
    <w:p w:rsidR="006B2CB4" w:rsidRPr="00C1663A" w:rsidRDefault="006B2CB4" w:rsidP="00C1663A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bCs/>
          <w:color w:val="000000"/>
        </w:rPr>
      </w:pPr>
    </w:p>
    <w:p w:rsidR="006B2CB4" w:rsidRDefault="006B2CB4" w:rsidP="00C166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6B2CB4">
        <w:rPr>
          <w:rFonts w:cstheme="minorHAnsi"/>
        </w:rPr>
        <w:t>Zmiany umowy wymagają formy pisemnej pod rygorem nieważności.</w:t>
      </w:r>
    </w:p>
    <w:p w:rsidR="006B2CB4" w:rsidRDefault="006B2CB4" w:rsidP="006B2CB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B2CB4" w:rsidRDefault="006B2CB4" w:rsidP="006B2CB4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6B2CB4">
        <w:rPr>
          <w:rFonts w:cstheme="minorHAnsi"/>
          <w:b/>
        </w:rPr>
        <w:t>§ 6</w:t>
      </w:r>
    </w:p>
    <w:p w:rsidR="008E2416" w:rsidRPr="006B2CB4" w:rsidRDefault="008E2416" w:rsidP="006B2CB4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6B2CB4" w:rsidRDefault="006B2CB4" w:rsidP="006B2C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W sprawach nieuregulowanych niniejszą </w:t>
      </w:r>
      <w:r w:rsidRPr="006B2CB4">
        <w:rPr>
          <w:rFonts w:cstheme="minorHAnsi"/>
        </w:rPr>
        <w:t>umow</w:t>
      </w:r>
      <w:r w:rsidRPr="006B2CB4">
        <w:rPr>
          <w:rFonts w:eastAsia="TimesNewRoman" w:cstheme="minorHAnsi"/>
        </w:rPr>
        <w:t xml:space="preserve">ą </w:t>
      </w:r>
      <w:r w:rsidRPr="006B2CB4">
        <w:rPr>
          <w:rFonts w:cstheme="minorHAnsi"/>
        </w:rPr>
        <w:t>maj</w:t>
      </w:r>
      <w:r w:rsidRPr="006B2CB4">
        <w:rPr>
          <w:rFonts w:eastAsia="TimesNewRoman" w:cstheme="minorHAnsi"/>
        </w:rPr>
        <w:t xml:space="preserve">ą </w:t>
      </w:r>
      <w:r w:rsidRPr="006B2CB4">
        <w:rPr>
          <w:rFonts w:cstheme="minorHAnsi"/>
        </w:rPr>
        <w:t>zastosowanie przepisy Kodeksu Cywilnego.</w:t>
      </w:r>
    </w:p>
    <w:p w:rsidR="008E2416" w:rsidRPr="00C1663A" w:rsidRDefault="008E2416" w:rsidP="006B2C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C1663A">
        <w:rPr>
          <w:rFonts w:cstheme="minorHAnsi"/>
        </w:rPr>
        <w:t>Spory wynikłe w toku realizacji umowy b</w:t>
      </w:r>
      <w:r w:rsidRPr="00C1663A">
        <w:rPr>
          <w:rFonts w:eastAsia="TimesNewRoman" w:cstheme="minorHAnsi"/>
        </w:rPr>
        <w:t>ę</w:t>
      </w:r>
      <w:r w:rsidRPr="00C1663A">
        <w:rPr>
          <w:rFonts w:cstheme="minorHAnsi"/>
        </w:rPr>
        <w:t>d</w:t>
      </w:r>
      <w:r w:rsidRPr="00C1663A">
        <w:rPr>
          <w:rFonts w:eastAsia="TimesNewRoman" w:cstheme="minorHAnsi"/>
        </w:rPr>
        <w:t xml:space="preserve">ą </w:t>
      </w:r>
      <w:r w:rsidRPr="00C1663A">
        <w:rPr>
          <w:rFonts w:cstheme="minorHAnsi"/>
        </w:rPr>
        <w:t>rozstrzygane przez s</w:t>
      </w:r>
      <w:r w:rsidRPr="00C1663A">
        <w:rPr>
          <w:rFonts w:eastAsia="TimesNewRoman" w:cstheme="minorHAnsi"/>
        </w:rPr>
        <w:t>ą</w:t>
      </w:r>
      <w:r w:rsidRPr="00C1663A">
        <w:rPr>
          <w:rFonts w:cstheme="minorHAnsi"/>
        </w:rPr>
        <w:t>d wła</w:t>
      </w:r>
      <w:r w:rsidRPr="00C1663A">
        <w:rPr>
          <w:rFonts w:eastAsia="TimesNewRoman" w:cstheme="minorHAnsi"/>
        </w:rPr>
        <w:t>ś</w:t>
      </w:r>
      <w:r w:rsidRPr="00C1663A">
        <w:rPr>
          <w:rFonts w:cstheme="minorHAnsi"/>
        </w:rPr>
        <w:t xml:space="preserve">ciwy miejscowo </w:t>
      </w:r>
      <w:r w:rsidRPr="00C1663A">
        <w:rPr>
          <w:rFonts w:cstheme="minorHAnsi"/>
        </w:rPr>
        <w:br/>
        <w:t>dla siedziby Organizatora wyjazdu.</w:t>
      </w:r>
    </w:p>
    <w:p w:rsidR="008E2416" w:rsidRPr="00C1663A" w:rsidRDefault="008E2416" w:rsidP="006B2C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C1663A">
        <w:rPr>
          <w:rFonts w:cstheme="minorHAnsi"/>
        </w:rPr>
        <w:t>Przedsiębiorca nie mo</w:t>
      </w:r>
      <w:r w:rsidRPr="00C1663A">
        <w:rPr>
          <w:rFonts w:eastAsia="TimesNewRoman" w:cstheme="minorHAnsi"/>
        </w:rPr>
        <w:t>ż</w:t>
      </w:r>
      <w:r w:rsidRPr="00C1663A">
        <w:rPr>
          <w:rFonts w:cstheme="minorHAnsi"/>
        </w:rPr>
        <w:t>e bez zgody Organizatora wyjazdu dokonywa</w:t>
      </w:r>
      <w:r w:rsidRPr="00C1663A">
        <w:rPr>
          <w:rFonts w:eastAsia="TimesNewRoman" w:cstheme="minorHAnsi"/>
        </w:rPr>
        <w:t xml:space="preserve">ć </w:t>
      </w:r>
      <w:r w:rsidRPr="00C1663A">
        <w:rPr>
          <w:rFonts w:cstheme="minorHAnsi"/>
        </w:rPr>
        <w:t>cesji praw i obowi</w:t>
      </w:r>
      <w:r w:rsidRPr="00C1663A">
        <w:rPr>
          <w:rFonts w:eastAsia="TimesNewRoman" w:cstheme="minorHAnsi"/>
        </w:rPr>
        <w:t>ą</w:t>
      </w:r>
      <w:r w:rsidRPr="00C1663A">
        <w:rPr>
          <w:rFonts w:cstheme="minorHAnsi"/>
        </w:rPr>
        <w:t>zków wynikaj</w:t>
      </w:r>
      <w:r w:rsidRPr="00C1663A">
        <w:rPr>
          <w:rFonts w:eastAsia="TimesNewRoman" w:cstheme="minorHAnsi"/>
        </w:rPr>
        <w:t>ą</w:t>
      </w:r>
      <w:r w:rsidRPr="00C1663A">
        <w:rPr>
          <w:rFonts w:cstheme="minorHAnsi"/>
        </w:rPr>
        <w:t>cych z niniejszej umowy na podmioty trzecie.</w:t>
      </w:r>
    </w:p>
    <w:p w:rsidR="008E2416" w:rsidRPr="00C1663A" w:rsidRDefault="008E2416" w:rsidP="006B2C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C1663A">
        <w:rPr>
          <w:rFonts w:cstheme="minorHAnsi"/>
        </w:rPr>
        <w:t>Umowa została sporz</w:t>
      </w:r>
      <w:r w:rsidRPr="00C1663A">
        <w:rPr>
          <w:rFonts w:eastAsia="TimesNewRoman" w:cstheme="minorHAnsi"/>
        </w:rPr>
        <w:t>ą</w:t>
      </w:r>
      <w:r w:rsidRPr="00C1663A">
        <w:rPr>
          <w:rFonts w:cstheme="minorHAnsi"/>
        </w:rPr>
        <w:t>dzona w dwóch jednobrzmi</w:t>
      </w:r>
      <w:r w:rsidRPr="00C1663A">
        <w:rPr>
          <w:rFonts w:eastAsia="TimesNewRoman" w:cstheme="minorHAnsi"/>
        </w:rPr>
        <w:t>ą</w:t>
      </w:r>
      <w:r w:rsidRPr="00C1663A">
        <w:rPr>
          <w:rFonts w:cstheme="minorHAnsi"/>
        </w:rPr>
        <w:t>cych egzemplarzach, po jednym dla ka</w:t>
      </w:r>
      <w:r w:rsidRPr="00C1663A">
        <w:rPr>
          <w:rFonts w:eastAsia="TimesNewRoman" w:cstheme="minorHAnsi"/>
        </w:rPr>
        <w:t>ż</w:t>
      </w:r>
      <w:r w:rsidRPr="00C1663A">
        <w:rPr>
          <w:rFonts w:cstheme="minorHAnsi"/>
        </w:rPr>
        <w:t xml:space="preserve">dej </w:t>
      </w:r>
      <w:r w:rsidRPr="00C1663A">
        <w:rPr>
          <w:rFonts w:cstheme="minorHAnsi"/>
        </w:rPr>
        <w:br/>
        <w:t>ze Stron.</w:t>
      </w:r>
    </w:p>
    <w:p w:rsidR="008E2416" w:rsidRPr="00C1663A" w:rsidRDefault="008E2416" w:rsidP="00C1663A">
      <w:pPr>
        <w:spacing w:after="0"/>
        <w:ind w:left="426"/>
        <w:jc w:val="both"/>
        <w:rPr>
          <w:rFonts w:cstheme="minorHAnsi"/>
        </w:rPr>
      </w:pPr>
    </w:p>
    <w:p w:rsidR="008E2416" w:rsidRPr="00C1663A" w:rsidRDefault="008E2416" w:rsidP="00C1663A">
      <w:pPr>
        <w:spacing w:after="0"/>
        <w:ind w:left="426"/>
        <w:jc w:val="both"/>
        <w:rPr>
          <w:rFonts w:cstheme="minorHAnsi"/>
        </w:rPr>
      </w:pPr>
    </w:p>
    <w:p w:rsidR="008E2416" w:rsidRPr="00C1663A" w:rsidRDefault="008E2416" w:rsidP="00C1663A">
      <w:pPr>
        <w:spacing w:after="0"/>
        <w:ind w:left="426"/>
        <w:jc w:val="both"/>
        <w:rPr>
          <w:rFonts w:cstheme="minorHAnsi"/>
        </w:rPr>
      </w:pPr>
    </w:p>
    <w:p w:rsidR="006B2CB4" w:rsidRDefault="0046157A" w:rsidP="006B2C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……………………………………</w:t>
      </w:r>
    </w:p>
    <w:p w:rsidR="006B2CB4" w:rsidRPr="00C45F15" w:rsidRDefault="00C45F15" w:rsidP="006B2C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 </w:t>
      </w:r>
      <w:r w:rsidR="006B2CB4">
        <w:rPr>
          <w:rFonts w:ascii="Times-Italic" w:hAnsi="Times-Italic" w:cs="Times-Italic"/>
          <w:i/>
          <w:iCs/>
          <w:sz w:val="20"/>
          <w:szCs w:val="20"/>
        </w:rPr>
        <w:t>(</w:t>
      </w:r>
      <w:r w:rsidR="006B2CB4"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Podpis osoby uprawnionej </w:t>
      </w:r>
      <w:r w:rsidR="0046157A"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                                                                        </w:t>
      </w:r>
      <w:r w:rsidR="003E503C">
        <w:rPr>
          <w:rFonts w:asciiTheme="majorHAnsi" w:hAnsiTheme="majorHAnsi" w:cs="Times-Italic"/>
          <w:i/>
          <w:iCs/>
          <w:sz w:val="18"/>
          <w:szCs w:val="18"/>
        </w:rPr>
        <w:tab/>
      </w:r>
      <w:r w:rsidR="006B2CB4" w:rsidRPr="00C45F15">
        <w:rPr>
          <w:rFonts w:asciiTheme="majorHAnsi" w:hAnsiTheme="majorHAnsi" w:cs="Times-Italic"/>
          <w:i/>
          <w:iCs/>
          <w:sz w:val="18"/>
          <w:szCs w:val="18"/>
        </w:rPr>
        <w:t>(Podpis osoby uprawnionej</w:t>
      </w:r>
    </w:p>
    <w:p w:rsidR="00DE589C" w:rsidRPr="00C45F15" w:rsidRDefault="0046157A" w:rsidP="006B2CB4">
      <w:pPr>
        <w:rPr>
          <w:rFonts w:asciiTheme="majorHAnsi" w:hAnsiTheme="majorHAnsi" w:cstheme="minorHAnsi"/>
          <w:sz w:val="18"/>
          <w:szCs w:val="18"/>
        </w:rPr>
      </w:pPr>
      <w:r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   </w:t>
      </w:r>
      <w:r w:rsidR="006B2CB4"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do reprezentowania </w:t>
      </w:r>
      <w:r w:rsidRPr="00C45F15">
        <w:rPr>
          <w:rFonts w:asciiTheme="majorHAnsi" w:hAnsiTheme="majorHAnsi" w:cs="Times-Italic"/>
          <w:i/>
          <w:iCs/>
          <w:sz w:val="18"/>
          <w:szCs w:val="18"/>
        </w:rPr>
        <w:t>Organizatora</w:t>
      </w:r>
      <w:r w:rsidR="003E503C">
        <w:rPr>
          <w:rFonts w:asciiTheme="majorHAnsi" w:hAnsiTheme="majorHAnsi" w:cs="Times-Italic"/>
          <w:i/>
          <w:iCs/>
          <w:sz w:val="18"/>
          <w:szCs w:val="18"/>
        </w:rPr>
        <w:t xml:space="preserve"> wyjazdu</w:t>
      </w:r>
      <w:r w:rsidR="006B2CB4"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) </w:t>
      </w:r>
      <w:r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                            </w:t>
      </w:r>
      <w:r w:rsidR="003E503C">
        <w:rPr>
          <w:rFonts w:asciiTheme="majorHAnsi" w:hAnsiTheme="majorHAnsi" w:cs="Times-Italic"/>
          <w:i/>
          <w:iCs/>
          <w:sz w:val="18"/>
          <w:szCs w:val="18"/>
        </w:rPr>
        <w:t xml:space="preserve">                             </w:t>
      </w:r>
      <w:r w:rsidR="006B2CB4"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do </w:t>
      </w:r>
      <w:r w:rsidRPr="00C45F15">
        <w:rPr>
          <w:rFonts w:asciiTheme="majorHAnsi" w:hAnsiTheme="majorHAnsi" w:cs="Times-Italic"/>
          <w:i/>
          <w:iCs/>
          <w:sz w:val="18"/>
          <w:szCs w:val="18"/>
        </w:rPr>
        <w:t xml:space="preserve">reprezentowania </w:t>
      </w:r>
      <w:r w:rsidR="003E503C">
        <w:rPr>
          <w:rFonts w:asciiTheme="majorHAnsi" w:hAnsiTheme="majorHAnsi" w:cs="Times-Italic"/>
          <w:i/>
          <w:iCs/>
          <w:sz w:val="18"/>
          <w:szCs w:val="18"/>
        </w:rPr>
        <w:t>P</w:t>
      </w:r>
      <w:r w:rsidRPr="00C45F15">
        <w:rPr>
          <w:rFonts w:asciiTheme="majorHAnsi" w:hAnsiTheme="majorHAnsi" w:cs="Times-Italic"/>
          <w:i/>
          <w:iCs/>
          <w:sz w:val="18"/>
          <w:szCs w:val="18"/>
        </w:rPr>
        <w:t>rzedsiębiorcy)</w:t>
      </w:r>
    </w:p>
    <w:sectPr w:rsidR="00DE589C" w:rsidRPr="00C45F15" w:rsidSect="009B1E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6D" w:rsidRDefault="005A116D" w:rsidP="00DE589C">
      <w:pPr>
        <w:spacing w:after="0" w:line="240" w:lineRule="auto"/>
      </w:pPr>
      <w:r>
        <w:separator/>
      </w:r>
    </w:p>
  </w:endnote>
  <w:endnote w:type="continuationSeparator" w:id="1">
    <w:p w:rsidR="005A116D" w:rsidRDefault="005A116D" w:rsidP="00D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885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A116D" w:rsidRDefault="005A116D">
            <w:pPr>
              <w:pStyle w:val="Stopka"/>
              <w:jc w:val="center"/>
            </w:pPr>
            <w:r>
              <w:t xml:space="preserve">Strona </w:t>
            </w:r>
            <w:r w:rsidR="00AD3A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3A2B">
              <w:rPr>
                <w:b/>
                <w:sz w:val="24"/>
                <w:szCs w:val="24"/>
              </w:rPr>
              <w:fldChar w:fldCharType="separate"/>
            </w:r>
            <w:r w:rsidR="00CB6B1E">
              <w:rPr>
                <w:b/>
                <w:noProof/>
              </w:rPr>
              <w:t>1</w:t>
            </w:r>
            <w:r w:rsidR="00AD3A2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3A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3A2B">
              <w:rPr>
                <w:b/>
                <w:sz w:val="24"/>
                <w:szCs w:val="24"/>
              </w:rPr>
              <w:fldChar w:fldCharType="separate"/>
            </w:r>
            <w:r w:rsidR="00CB6B1E">
              <w:rPr>
                <w:b/>
                <w:noProof/>
              </w:rPr>
              <w:t>5</w:t>
            </w:r>
            <w:r w:rsidR="00AD3A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116D" w:rsidRDefault="005A1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6D" w:rsidRDefault="005A116D" w:rsidP="00DE589C">
      <w:pPr>
        <w:spacing w:after="0" w:line="240" w:lineRule="auto"/>
      </w:pPr>
      <w:r>
        <w:separator/>
      </w:r>
    </w:p>
  </w:footnote>
  <w:footnote w:type="continuationSeparator" w:id="1">
    <w:p w:rsidR="005A116D" w:rsidRDefault="005A116D" w:rsidP="00DE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6D" w:rsidRDefault="005A116D" w:rsidP="00DE589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3040" cy="403860"/>
          <wp:effectExtent l="19050" t="0" r="3810" b="0"/>
          <wp:docPr id="1" name="Obraz 0" descr="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16D" w:rsidRDefault="005A11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651"/>
    <w:multiLevelType w:val="hybridMultilevel"/>
    <w:tmpl w:val="FC44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2E3"/>
    <w:multiLevelType w:val="hybridMultilevel"/>
    <w:tmpl w:val="4B5EA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406EE"/>
    <w:multiLevelType w:val="hybridMultilevel"/>
    <w:tmpl w:val="BCA82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77C9D"/>
    <w:multiLevelType w:val="hybridMultilevel"/>
    <w:tmpl w:val="D210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698"/>
    <w:multiLevelType w:val="hybridMultilevel"/>
    <w:tmpl w:val="534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4E8D"/>
    <w:multiLevelType w:val="hybridMultilevel"/>
    <w:tmpl w:val="0D12D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66DBD"/>
    <w:multiLevelType w:val="hybridMultilevel"/>
    <w:tmpl w:val="33E2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36D8"/>
    <w:multiLevelType w:val="hybridMultilevel"/>
    <w:tmpl w:val="5194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200E"/>
    <w:multiLevelType w:val="hybridMultilevel"/>
    <w:tmpl w:val="D250E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73EB4"/>
    <w:multiLevelType w:val="hybridMultilevel"/>
    <w:tmpl w:val="35CC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1F97"/>
    <w:multiLevelType w:val="hybridMultilevel"/>
    <w:tmpl w:val="2122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7E04"/>
    <w:multiLevelType w:val="hybridMultilevel"/>
    <w:tmpl w:val="903A9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6A10"/>
    <w:multiLevelType w:val="hybridMultilevel"/>
    <w:tmpl w:val="EC90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11340"/>
    <w:multiLevelType w:val="hybridMultilevel"/>
    <w:tmpl w:val="E020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0D"/>
    <w:multiLevelType w:val="hybridMultilevel"/>
    <w:tmpl w:val="7874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F4117"/>
    <w:multiLevelType w:val="hybridMultilevel"/>
    <w:tmpl w:val="EC90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036BF"/>
    <w:multiLevelType w:val="hybridMultilevel"/>
    <w:tmpl w:val="FC44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9598B"/>
    <w:multiLevelType w:val="hybridMultilevel"/>
    <w:tmpl w:val="F96C6AC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9363CCB"/>
    <w:multiLevelType w:val="hybridMultilevel"/>
    <w:tmpl w:val="039E145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CFA3E12"/>
    <w:multiLevelType w:val="hybridMultilevel"/>
    <w:tmpl w:val="1434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C4C83"/>
    <w:multiLevelType w:val="hybridMultilevel"/>
    <w:tmpl w:val="534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15C1"/>
    <w:multiLevelType w:val="hybridMultilevel"/>
    <w:tmpl w:val="E020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3568D"/>
    <w:multiLevelType w:val="hybridMultilevel"/>
    <w:tmpl w:val="1FD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31F17"/>
    <w:multiLevelType w:val="hybridMultilevel"/>
    <w:tmpl w:val="E006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26538"/>
    <w:multiLevelType w:val="hybridMultilevel"/>
    <w:tmpl w:val="26828F24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6AD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472B0"/>
    <w:multiLevelType w:val="hybridMultilevel"/>
    <w:tmpl w:val="2F4AB0F0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73E279BA"/>
    <w:multiLevelType w:val="hybridMultilevel"/>
    <w:tmpl w:val="35CC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53D7"/>
    <w:multiLevelType w:val="hybridMultilevel"/>
    <w:tmpl w:val="1044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217C5"/>
    <w:multiLevelType w:val="hybridMultilevel"/>
    <w:tmpl w:val="1C0AF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B39F4"/>
    <w:multiLevelType w:val="hybridMultilevel"/>
    <w:tmpl w:val="EAA2E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5"/>
  </w:num>
  <w:num w:numId="5">
    <w:abstractNumId w:val="3"/>
  </w:num>
  <w:num w:numId="6">
    <w:abstractNumId w:val="24"/>
  </w:num>
  <w:num w:numId="7">
    <w:abstractNumId w:val="17"/>
  </w:num>
  <w:num w:numId="8">
    <w:abstractNumId w:val="2"/>
  </w:num>
  <w:num w:numId="9">
    <w:abstractNumId w:val="6"/>
  </w:num>
  <w:num w:numId="10">
    <w:abstractNumId w:val="14"/>
  </w:num>
  <w:num w:numId="11">
    <w:abstractNumId w:val="28"/>
  </w:num>
  <w:num w:numId="12">
    <w:abstractNumId w:val="4"/>
  </w:num>
  <w:num w:numId="13">
    <w:abstractNumId w:val="1"/>
  </w:num>
  <w:num w:numId="14">
    <w:abstractNumId w:val="16"/>
  </w:num>
  <w:num w:numId="15">
    <w:abstractNumId w:val="7"/>
  </w:num>
  <w:num w:numId="16">
    <w:abstractNumId w:val="21"/>
  </w:num>
  <w:num w:numId="17">
    <w:abstractNumId w:val="19"/>
  </w:num>
  <w:num w:numId="18">
    <w:abstractNumId w:val="22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5"/>
  </w:num>
  <w:num w:numId="24">
    <w:abstractNumId w:val="12"/>
  </w:num>
  <w:num w:numId="25">
    <w:abstractNumId w:val="25"/>
  </w:num>
  <w:num w:numId="26">
    <w:abstractNumId w:val="0"/>
  </w:num>
  <w:num w:numId="27">
    <w:abstractNumId w:val="26"/>
  </w:num>
  <w:num w:numId="28">
    <w:abstractNumId w:val="23"/>
  </w:num>
  <w:num w:numId="29">
    <w:abstractNumId w:val="8"/>
  </w:num>
  <w:num w:numId="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Zemska">
    <w15:presenceInfo w15:providerId="AD" w15:userId="S-1-5-21-993268263-2097026863-2477634896-21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0D5B7B"/>
    <w:rsid w:val="00017639"/>
    <w:rsid w:val="00023A4C"/>
    <w:rsid w:val="00065055"/>
    <w:rsid w:val="0007754A"/>
    <w:rsid w:val="00081992"/>
    <w:rsid w:val="0009739A"/>
    <w:rsid w:val="000D5B7B"/>
    <w:rsid w:val="001042CB"/>
    <w:rsid w:val="00124E6E"/>
    <w:rsid w:val="00127306"/>
    <w:rsid w:val="0013378E"/>
    <w:rsid w:val="00183975"/>
    <w:rsid w:val="001921DD"/>
    <w:rsid w:val="001B1CD4"/>
    <w:rsid w:val="001B7583"/>
    <w:rsid w:val="001D0948"/>
    <w:rsid w:val="0021256E"/>
    <w:rsid w:val="002659A3"/>
    <w:rsid w:val="002F582A"/>
    <w:rsid w:val="00331585"/>
    <w:rsid w:val="003670AB"/>
    <w:rsid w:val="003B273D"/>
    <w:rsid w:val="003B32DC"/>
    <w:rsid w:val="003B3CC8"/>
    <w:rsid w:val="003C2B48"/>
    <w:rsid w:val="003E503C"/>
    <w:rsid w:val="003F041A"/>
    <w:rsid w:val="004203D7"/>
    <w:rsid w:val="004444F3"/>
    <w:rsid w:val="0046157A"/>
    <w:rsid w:val="00467181"/>
    <w:rsid w:val="00472730"/>
    <w:rsid w:val="00497D9C"/>
    <w:rsid w:val="00500CA1"/>
    <w:rsid w:val="00574153"/>
    <w:rsid w:val="00590FBD"/>
    <w:rsid w:val="0059703D"/>
    <w:rsid w:val="005A116D"/>
    <w:rsid w:val="005A734A"/>
    <w:rsid w:val="005B6CAC"/>
    <w:rsid w:val="005C6A88"/>
    <w:rsid w:val="00617732"/>
    <w:rsid w:val="006203B7"/>
    <w:rsid w:val="006418F1"/>
    <w:rsid w:val="006449DD"/>
    <w:rsid w:val="00676CAC"/>
    <w:rsid w:val="006A5512"/>
    <w:rsid w:val="006A6727"/>
    <w:rsid w:val="006B2CB4"/>
    <w:rsid w:val="006C5521"/>
    <w:rsid w:val="006D686C"/>
    <w:rsid w:val="006F0284"/>
    <w:rsid w:val="00734929"/>
    <w:rsid w:val="00746E94"/>
    <w:rsid w:val="00754F28"/>
    <w:rsid w:val="00790F0B"/>
    <w:rsid w:val="007E680A"/>
    <w:rsid w:val="0083173E"/>
    <w:rsid w:val="0083234D"/>
    <w:rsid w:val="008B24F2"/>
    <w:rsid w:val="008B5B7E"/>
    <w:rsid w:val="008D3654"/>
    <w:rsid w:val="008E2416"/>
    <w:rsid w:val="008F6602"/>
    <w:rsid w:val="009329D2"/>
    <w:rsid w:val="00936221"/>
    <w:rsid w:val="00945D89"/>
    <w:rsid w:val="009B1EFB"/>
    <w:rsid w:val="009B390F"/>
    <w:rsid w:val="009B3AD7"/>
    <w:rsid w:val="009F5A17"/>
    <w:rsid w:val="00A42207"/>
    <w:rsid w:val="00A4793A"/>
    <w:rsid w:val="00A55E19"/>
    <w:rsid w:val="00A86B6B"/>
    <w:rsid w:val="00A978B1"/>
    <w:rsid w:val="00AA69DB"/>
    <w:rsid w:val="00AB4223"/>
    <w:rsid w:val="00AD3A2B"/>
    <w:rsid w:val="00AE0C17"/>
    <w:rsid w:val="00AF0C31"/>
    <w:rsid w:val="00AF5406"/>
    <w:rsid w:val="00B20515"/>
    <w:rsid w:val="00B81F80"/>
    <w:rsid w:val="00B827B5"/>
    <w:rsid w:val="00B863D9"/>
    <w:rsid w:val="00B963ED"/>
    <w:rsid w:val="00BC540D"/>
    <w:rsid w:val="00BD6C8F"/>
    <w:rsid w:val="00C017FC"/>
    <w:rsid w:val="00C1663A"/>
    <w:rsid w:val="00C45F15"/>
    <w:rsid w:val="00C94651"/>
    <w:rsid w:val="00CB6B1E"/>
    <w:rsid w:val="00CE1297"/>
    <w:rsid w:val="00CF387B"/>
    <w:rsid w:val="00D01A62"/>
    <w:rsid w:val="00D11FAF"/>
    <w:rsid w:val="00D337EA"/>
    <w:rsid w:val="00D60351"/>
    <w:rsid w:val="00D83884"/>
    <w:rsid w:val="00DD6A73"/>
    <w:rsid w:val="00DE4818"/>
    <w:rsid w:val="00DE589C"/>
    <w:rsid w:val="00E10EA7"/>
    <w:rsid w:val="00E140D1"/>
    <w:rsid w:val="00E1640E"/>
    <w:rsid w:val="00E508B6"/>
    <w:rsid w:val="00E55D2D"/>
    <w:rsid w:val="00E6491F"/>
    <w:rsid w:val="00E72682"/>
    <w:rsid w:val="00E8551A"/>
    <w:rsid w:val="00E938CD"/>
    <w:rsid w:val="00EB726F"/>
    <w:rsid w:val="00ED6DA0"/>
    <w:rsid w:val="00EF750D"/>
    <w:rsid w:val="00F16283"/>
    <w:rsid w:val="00F7167A"/>
    <w:rsid w:val="00FB6137"/>
    <w:rsid w:val="00FC24AB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89C"/>
  </w:style>
  <w:style w:type="paragraph" w:styleId="Stopka">
    <w:name w:val="footer"/>
    <w:basedOn w:val="Normalny"/>
    <w:link w:val="StopkaZnak"/>
    <w:uiPriority w:val="99"/>
    <w:unhideWhenUsed/>
    <w:rsid w:val="00D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89C"/>
  </w:style>
  <w:style w:type="paragraph" w:styleId="Tekstdymka">
    <w:name w:val="Balloon Text"/>
    <w:basedOn w:val="Normalny"/>
    <w:link w:val="TekstdymkaZnak"/>
    <w:uiPriority w:val="99"/>
    <w:semiHidden/>
    <w:unhideWhenUsed/>
    <w:rsid w:val="00DE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E589C"/>
    <w:rPr>
      <w:b/>
      <w:bCs/>
    </w:rPr>
  </w:style>
  <w:style w:type="paragraph" w:customStyle="1" w:styleId="Standard">
    <w:name w:val="Standard"/>
    <w:rsid w:val="00DE589C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DE589C"/>
    <w:pPr>
      <w:ind w:left="720"/>
      <w:contextualSpacing/>
    </w:pPr>
  </w:style>
  <w:style w:type="paragraph" w:customStyle="1" w:styleId="Default">
    <w:name w:val="Default"/>
    <w:rsid w:val="00EB72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2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1F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C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mwojcik</dc:creator>
  <cp:lastModifiedBy>ejarnut</cp:lastModifiedBy>
  <cp:revision>4</cp:revision>
  <dcterms:created xsi:type="dcterms:W3CDTF">2021-04-14T22:04:00Z</dcterms:created>
  <dcterms:modified xsi:type="dcterms:W3CDTF">2021-04-23T10:05:00Z</dcterms:modified>
</cp:coreProperties>
</file>